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73" w:rsidRPr="00365C0A" w:rsidRDefault="00560273" w:rsidP="00560273">
      <w:pPr>
        <w:pStyle w:val="2"/>
        <w:tabs>
          <w:tab w:val="clear" w:pos="567"/>
          <w:tab w:val="left" w:pos="0"/>
        </w:tabs>
        <w:ind w:left="0" w:firstLine="0"/>
        <w:rPr>
          <w:rFonts w:asciiTheme="minorHAnsi" w:hAnsiTheme="minorHAnsi" w:cstheme="minorHAnsi"/>
          <w:lang w:val="el-GR"/>
        </w:rPr>
      </w:pPr>
      <w:bookmarkStart w:id="0" w:name="_Toc211516984"/>
      <w:r w:rsidRPr="00365C0A">
        <w:rPr>
          <w:rFonts w:asciiTheme="minorHAnsi" w:hAnsiTheme="minorHAnsi" w:cstheme="minorHAnsi"/>
          <w:lang w:val="el-GR"/>
        </w:rPr>
        <w:t>ΠΑΡΑΡΤΗΜΑ ΙΙΙ – Υπόδειγμα Οικονομικής Προσφοράς</w:t>
      </w:r>
      <w:bookmarkEnd w:id="0"/>
    </w:p>
    <w:p w:rsidR="00560273" w:rsidRPr="00365C0A" w:rsidRDefault="00560273" w:rsidP="00560273">
      <w:pPr>
        <w:spacing w:after="0"/>
        <w:rPr>
          <w:sz w:val="20"/>
          <w:lang w:val="el-GR"/>
        </w:rPr>
      </w:pPr>
    </w:p>
    <w:p w:rsidR="00560273" w:rsidRPr="00365C0A" w:rsidRDefault="00560273" w:rsidP="00560273">
      <w:pPr>
        <w:spacing w:after="0"/>
        <w:rPr>
          <w:sz w:val="18"/>
          <w:lang w:val="el-GR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2014"/>
        <w:gridCol w:w="1202"/>
        <w:gridCol w:w="2259"/>
        <w:gridCol w:w="298"/>
        <w:gridCol w:w="10"/>
      </w:tblGrid>
      <w:tr w:rsidR="00560273" w:rsidRPr="00365C0A" w:rsidTr="00937388">
        <w:trPr>
          <w:gridAfter w:val="1"/>
          <w:wAfter w:w="6" w:type="pct"/>
          <w:trHeight w:val="227"/>
        </w:trPr>
        <w:tc>
          <w:tcPr>
            <w:tcW w:w="4994" w:type="pct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b/>
                <w:bCs/>
                <w:color w:val="000000"/>
                <w:sz w:val="18"/>
                <w:szCs w:val="18"/>
                <w:lang w:val="en-US"/>
              </w:rPr>
              <w:t>ΣΤΟΙΧΕΙΑ ΠΡΟΣΦΕΡΟΝΤΟΣ</w:t>
            </w:r>
          </w:p>
        </w:tc>
      </w:tr>
      <w:tr w:rsidR="00560273" w:rsidRPr="00365C0A" w:rsidTr="00937388">
        <w:trPr>
          <w:gridAfter w:val="1"/>
          <w:wAfter w:w="6" w:type="pct"/>
          <w:trHeight w:val="227"/>
        </w:trPr>
        <w:tc>
          <w:tcPr>
            <w:tcW w:w="131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ΕΠΩΝΥΜΙΑ ΠΡΟΣΦΕΡΟΝΤΟΣ: </w:t>
            </w:r>
          </w:p>
        </w:tc>
        <w:tc>
          <w:tcPr>
            <w:tcW w:w="3677" w:type="pct"/>
            <w:gridSpan w:val="4"/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60273" w:rsidRPr="00D22D45" w:rsidTr="00937388">
        <w:trPr>
          <w:gridAfter w:val="1"/>
          <w:wAfter w:w="6" w:type="pct"/>
          <w:trHeight w:val="227"/>
        </w:trPr>
        <w:tc>
          <w:tcPr>
            <w:tcW w:w="131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18"/>
                <w:szCs w:val="18"/>
                <w:lang w:val="el-GR"/>
              </w:rPr>
            </w:pPr>
            <w:r w:rsidRPr="00365C0A">
              <w:rPr>
                <w:b/>
                <w:bCs/>
                <w:color w:val="000000"/>
                <w:sz w:val="18"/>
                <w:szCs w:val="18"/>
                <w:lang w:val="el-GR"/>
              </w:rPr>
              <w:t>ΔΙΕΥΘΥΝΣΗ, Τ.Κ, ΠΟΛΗ ΕΔΡΑΣ:</w:t>
            </w:r>
          </w:p>
        </w:tc>
        <w:tc>
          <w:tcPr>
            <w:tcW w:w="3677" w:type="pct"/>
            <w:gridSpan w:val="4"/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18"/>
                <w:szCs w:val="18"/>
                <w:lang w:val="el-GR"/>
              </w:rPr>
            </w:pPr>
            <w:r w:rsidRPr="00365C0A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60273" w:rsidRPr="00365C0A" w:rsidTr="00937388">
        <w:trPr>
          <w:gridAfter w:val="1"/>
          <w:wAfter w:w="6" w:type="pct"/>
          <w:trHeight w:val="227"/>
        </w:trPr>
        <w:tc>
          <w:tcPr>
            <w:tcW w:w="131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b/>
                <w:bCs/>
                <w:color w:val="000000"/>
                <w:sz w:val="18"/>
                <w:szCs w:val="18"/>
                <w:lang w:val="en-US"/>
              </w:rPr>
              <w:t>ΤΗΛΕΦΩΝΑ/ ΦΑΞ/ Ε-ΜΑΙL:</w:t>
            </w:r>
          </w:p>
        </w:tc>
        <w:tc>
          <w:tcPr>
            <w:tcW w:w="3677" w:type="pct"/>
            <w:gridSpan w:val="4"/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60273" w:rsidRPr="00365C0A" w:rsidTr="00937388">
        <w:trPr>
          <w:gridAfter w:val="1"/>
          <w:wAfter w:w="6" w:type="pct"/>
          <w:trHeight w:val="227"/>
        </w:trPr>
        <w:tc>
          <w:tcPr>
            <w:tcW w:w="131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b/>
                <w:bCs/>
                <w:color w:val="000000"/>
                <w:sz w:val="18"/>
                <w:szCs w:val="18"/>
                <w:lang w:val="en-US"/>
              </w:rPr>
              <w:t>ΑΦΜ- Δ.Ο.Υ.:</w:t>
            </w:r>
          </w:p>
        </w:tc>
        <w:tc>
          <w:tcPr>
            <w:tcW w:w="3677" w:type="pct"/>
            <w:gridSpan w:val="4"/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60273" w:rsidRPr="00365C0A" w:rsidTr="00937388">
        <w:trPr>
          <w:gridAfter w:val="1"/>
          <w:wAfter w:w="6" w:type="pct"/>
          <w:trHeight w:val="227"/>
        </w:trPr>
        <w:tc>
          <w:tcPr>
            <w:tcW w:w="131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b/>
                <w:bCs/>
                <w:color w:val="000000"/>
                <w:sz w:val="18"/>
                <w:szCs w:val="18"/>
                <w:lang w:val="en-US"/>
              </w:rPr>
              <w:t>ΝΟΜΙΜΟΣ ΕΚΠΡΟΣΩΠΟΣ:</w:t>
            </w:r>
          </w:p>
        </w:tc>
        <w:tc>
          <w:tcPr>
            <w:tcW w:w="3677" w:type="pct"/>
            <w:gridSpan w:val="4"/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60273" w:rsidRPr="00D22D45" w:rsidTr="00937388">
        <w:trPr>
          <w:gridAfter w:val="1"/>
          <w:wAfter w:w="6" w:type="pct"/>
          <w:trHeight w:val="227"/>
        </w:trPr>
        <w:tc>
          <w:tcPr>
            <w:tcW w:w="131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18"/>
                <w:szCs w:val="18"/>
                <w:lang w:val="el-GR"/>
              </w:rPr>
            </w:pPr>
            <w:r w:rsidRPr="00365C0A">
              <w:rPr>
                <w:b/>
                <w:bCs/>
                <w:color w:val="000000"/>
                <w:sz w:val="18"/>
                <w:szCs w:val="18"/>
                <w:lang w:val="el-GR"/>
              </w:rPr>
              <w:t>Α.Δ.Τ (</w:t>
            </w:r>
            <w:proofErr w:type="spellStart"/>
            <w:r w:rsidRPr="00365C0A">
              <w:rPr>
                <w:b/>
                <w:bCs/>
                <w:color w:val="000000"/>
                <w:sz w:val="18"/>
                <w:szCs w:val="18"/>
                <w:lang w:val="el-GR"/>
              </w:rPr>
              <w:t>Νομίμου</w:t>
            </w:r>
            <w:proofErr w:type="spellEnd"/>
            <w:r w:rsidRPr="00365C0A">
              <w:rPr>
                <w:b/>
                <w:bCs/>
                <w:color w:val="000000"/>
                <w:sz w:val="18"/>
                <w:szCs w:val="18"/>
                <w:lang w:val="el-GR"/>
              </w:rPr>
              <w:t xml:space="preserve"> Εκπροσώπου):</w:t>
            </w:r>
          </w:p>
        </w:tc>
        <w:tc>
          <w:tcPr>
            <w:tcW w:w="3677" w:type="pct"/>
            <w:gridSpan w:val="4"/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18"/>
                <w:szCs w:val="18"/>
                <w:lang w:val="el-GR"/>
              </w:rPr>
            </w:pPr>
            <w:r w:rsidRPr="00365C0A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60273" w:rsidRPr="00365C0A" w:rsidTr="00937388">
        <w:trPr>
          <w:gridAfter w:val="1"/>
          <w:wAfter w:w="6" w:type="pct"/>
          <w:trHeight w:val="227"/>
        </w:trPr>
        <w:tc>
          <w:tcPr>
            <w:tcW w:w="131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b/>
                <w:bCs/>
                <w:color w:val="000000"/>
                <w:sz w:val="18"/>
                <w:szCs w:val="18"/>
                <w:lang w:val="en-US"/>
              </w:rPr>
              <w:t>Υπ</w:t>
            </w:r>
            <w:proofErr w:type="spellStart"/>
            <w:r w:rsidRPr="00365C0A">
              <w:rPr>
                <w:b/>
                <w:bCs/>
                <w:color w:val="000000"/>
                <w:sz w:val="18"/>
                <w:szCs w:val="18"/>
                <w:lang w:val="en-US"/>
              </w:rPr>
              <w:t>εύθυνος</w:t>
            </w:r>
            <w:proofErr w:type="spellEnd"/>
            <w:r w:rsidRPr="00365C0A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Επ</w:t>
            </w:r>
            <w:proofErr w:type="spellStart"/>
            <w:r w:rsidRPr="00365C0A">
              <w:rPr>
                <w:b/>
                <w:bCs/>
                <w:color w:val="000000"/>
                <w:sz w:val="18"/>
                <w:szCs w:val="18"/>
                <w:lang w:val="en-US"/>
              </w:rPr>
              <w:t>ικοινωνί</w:t>
            </w:r>
            <w:proofErr w:type="spellEnd"/>
            <w:r w:rsidRPr="00365C0A">
              <w:rPr>
                <w:b/>
                <w:bCs/>
                <w:color w:val="000000"/>
                <w:sz w:val="18"/>
                <w:szCs w:val="18"/>
                <w:lang w:val="en-US"/>
              </w:rPr>
              <w:t>ας:</w:t>
            </w:r>
          </w:p>
        </w:tc>
        <w:tc>
          <w:tcPr>
            <w:tcW w:w="3677" w:type="pct"/>
            <w:gridSpan w:val="4"/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60273" w:rsidRPr="00365C0A" w:rsidTr="00937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5C0A">
              <w:rPr>
                <w:b/>
                <w:bCs/>
                <w:color w:val="000000"/>
                <w:sz w:val="18"/>
                <w:szCs w:val="18"/>
              </w:rPr>
              <w:t>ΣΥΝΟΠΤΙΚΟΣ ΠΙΝΑΚΑΣ ΟΙΚΟΝΟΜΙΚΗΣ ΠΡΟΣΦΟΡΑΣ</w:t>
            </w:r>
          </w:p>
        </w:tc>
      </w:tr>
      <w:tr w:rsidR="00560273" w:rsidRPr="00365C0A" w:rsidTr="00937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365C0A">
              <w:rPr>
                <w:b/>
                <w:bCs/>
                <w:color w:val="000000"/>
                <w:sz w:val="18"/>
                <w:szCs w:val="18"/>
              </w:rPr>
              <w:t>ΕΙΔΟΣ ΥΠΗΡΕΣΙΑΣ:</w:t>
            </w:r>
          </w:p>
        </w:tc>
        <w:tc>
          <w:tcPr>
            <w:tcW w:w="2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jc w:val="center"/>
              <w:rPr>
                <w:color w:val="000000"/>
                <w:sz w:val="18"/>
                <w:szCs w:val="18"/>
                <w:u w:val="single"/>
                <w:lang w:val="el-GR"/>
              </w:rPr>
            </w:pPr>
          </w:p>
          <w:p w:rsidR="00560273" w:rsidRPr="00365C0A" w:rsidRDefault="00560273" w:rsidP="00937388">
            <w:pPr>
              <w:spacing w:after="0"/>
              <w:jc w:val="center"/>
              <w:rPr>
                <w:color w:val="000000"/>
                <w:sz w:val="18"/>
                <w:szCs w:val="18"/>
                <w:u w:val="single"/>
                <w:lang w:val="el-GR"/>
              </w:rPr>
            </w:pPr>
          </w:p>
        </w:tc>
      </w:tr>
      <w:tr w:rsidR="00560273" w:rsidRPr="00D22D45" w:rsidTr="00937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18"/>
                <w:szCs w:val="18"/>
                <w:lang w:val="el-GR"/>
              </w:rPr>
            </w:pPr>
            <w:r w:rsidRPr="00365C0A">
              <w:rPr>
                <w:b/>
                <w:bCs/>
                <w:color w:val="000000"/>
                <w:sz w:val="18"/>
                <w:szCs w:val="18"/>
                <w:lang w:val="el-GR"/>
              </w:rPr>
              <w:t>ΣΥΝΟΛΙΚΗ ΧΡΟΝΙΚΗ ΔΙΑΡΚΕΙΑ ΠΑΡΟΧΗΣ ΥΠΗΡΕΣΙΩΝ * :</w:t>
            </w:r>
          </w:p>
        </w:tc>
        <w:tc>
          <w:tcPr>
            <w:tcW w:w="256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color w:val="000000"/>
                <w:sz w:val="18"/>
                <w:szCs w:val="18"/>
                <w:lang w:val="el-GR"/>
              </w:rPr>
            </w:pPr>
          </w:p>
        </w:tc>
      </w:tr>
      <w:tr w:rsidR="00560273" w:rsidRPr="00365C0A" w:rsidTr="00937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20"/>
                <w:szCs w:val="18"/>
                <w:lang w:val="el-GR"/>
              </w:rPr>
            </w:pPr>
            <w:r w:rsidRPr="00365C0A">
              <w:rPr>
                <w:b/>
                <w:bCs/>
                <w:color w:val="000000"/>
                <w:sz w:val="20"/>
                <w:szCs w:val="18"/>
                <w:lang w:val="el-GR"/>
              </w:rPr>
              <w:t>ΣΥΝΟΛΟ ΧΩΡΙΣ Φ.Π.Α. (ΚΑΘΑΡΗ ΑΞΙΑ):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65C0A">
              <w:rPr>
                <w:color w:val="000000"/>
                <w:sz w:val="18"/>
                <w:szCs w:val="18"/>
                <w:lang w:val="en-US"/>
              </w:rPr>
              <w:t>Αριθμητικώς</w:t>
            </w:r>
            <w:proofErr w:type="spellEnd"/>
            <w:r w:rsidRPr="00365C0A">
              <w:rPr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273" w:rsidRPr="00365C0A" w:rsidRDefault="00560273" w:rsidP="00937388">
            <w:pPr>
              <w:spacing w:after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color w:val="000000"/>
                <w:sz w:val="18"/>
                <w:szCs w:val="18"/>
                <w:lang w:val="en-US"/>
              </w:rPr>
              <w:t>€</w:t>
            </w:r>
          </w:p>
        </w:tc>
      </w:tr>
      <w:tr w:rsidR="00560273" w:rsidRPr="00365C0A" w:rsidTr="00937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65C0A">
              <w:rPr>
                <w:color w:val="000000"/>
                <w:sz w:val="18"/>
                <w:szCs w:val="18"/>
                <w:lang w:val="en-US"/>
              </w:rPr>
              <w:t>Ολογράφως</w:t>
            </w:r>
            <w:proofErr w:type="spellEnd"/>
            <w:r w:rsidRPr="00365C0A">
              <w:rPr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17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3" w:rsidRPr="00365C0A" w:rsidRDefault="00560273" w:rsidP="00937388">
            <w:pPr>
              <w:spacing w:after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60273" w:rsidRPr="00365C0A" w:rsidTr="00937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20"/>
                <w:szCs w:val="18"/>
                <w:lang w:val="en-US"/>
              </w:rPr>
            </w:pPr>
            <w:r w:rsidRPr="00365C0A">
              <w:rPr>
                <w:b/>
                <w:bCs/>
                <w:color w:val="000000"/>
                <w:sz w:val="20"/>
                <w:szCs w:val="18"/>
                <w:lang w:val="en-US"/>
              </w:rPr>
              <w:t>Φ.Π.Α 24%: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65C0A">
              <w:rPr>
                <w:color w:val="000000"/>
                <w:sz w:val="18"/>
                <w:szCs w:val="18"/>
                <w:lang w:val="en-US"/>
              </w:rPr>
              <w:t>Αριθμητικώς</w:t>
            </w:r>
            <w:proofErr w:type="spellEnd"/>
            <w:r w:rsidRPr="00365C0A">
              <w:rPr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273" w:rsidRPr="00365C0A" w:rsidRDefault="00560273" w:rsidP="00937388">
            <w:pPr>
              <w:spacing w:after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color w:val="000000"/>
                <w:sz w:val="18"/>
                <w:szCs w:val="18"/>
                <w:lang w:val="en-US"/>
              </w:rPr>
              <w:t>€</w:t>
            </w:r>
          </w:p>
        </w:tc>
      </w:tr>
      <w:tr w:rsidR="00560273" w:rsidRPr="00365C0A" w:rsidTr="00937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65C0A">
              <w:rPr>
                <w:color w:val="000000"/>
                <w:sz w:val="18"/>
                <w:szCs w:val="18"/>
                <w:lang w:val="en-US"/>
              </w:rPr>
              <w:t>Ολογράφως</w:t>
            </w:r>
            <w:proofErr w:type="spellEnd"/>
            <w:r w:rsidRPr="00365C0A">
              <w:rPr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1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3" w:rsidRPr="00365C0A" w:rsidRDefault="00560273" w:rsidP="00937388">
            <w:pPr>
              <w:spacing w:after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60273" w:rsidRPr="00365C0A" w:rsidTr="00937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20"/>
                <w:szCs w:val="18"/>
                <w:lang w:val="el-GR"/>
              </w:rPr>
            </w:pPr>
            <w:r w:rsidRPr="00365C0A">
              <w:rPr>
                <w:b/>
                <w:bCs/>
                <w:color w:val="000000"/>
                <w:sz w:val="20"/>
                <w:szCs w:val="18"/>
                <w:lang w:val="el-GR"/>
              </w:rPr>
              <w:t>ΣΥΝΟΛΟ (ΜΕ Φ.Π.Α.):**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65C0A">
              <w:rPr>
                <w:color w:val="000000"/>
                <w:sz w:val="18"/>
                <w:szCs w:val="18"/>
                <w:lang w:val="en-US"/>
              </w:rPr>
              <w:t>Αριθμητικώς</w:t>
            </w:r>
            <w:proofErr w:type="spellEnd"/>
            <w:r w:rsidRPr="00365C0A">
              <w:rPr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273" w:rsidRPr="00365C0A" w:rsidRDefault="00560273" w:rsidP="00937388">
            <w:pPr>
              <w:spacing w:after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color w:val="000000"/>
                <w:sz w:val="18"/>
                <w:szCs w:val="18"/>
                <w:lang w:val="en-US"/>
              </w:rPr>
              <w:t>€</w:t>
            </w:r>
          </w:p>
        </w:tc>
      </w:tr>
      <w:tr w:rsidR="00560273" w:rsidRPr="00365C0A" w:rsidTr="00937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273" w:rsidRPr="00365C0A" w:rsidRDefault="00560273" w:rsidP="00937388">
            <w:pPr>
              <w:spacing w:after="0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65C0A">
              <w:rPr>
                <w:color w:val="000000"/>
                <w:sz w:val="18"/>
                <w:szCs w:val="18"/>
                <w:lang w:val="en-US"/>
              </w:rPr>
              <w:t>Ολογράφως</w:t>
            </w:r>
            <w:proofErr w:type="spellEnd"/>
            <w:r w:rsidRPr="00365C0A">
              <w:rPr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1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3" w:rsidRPr="00365C0A" w:rsidRDefault="00560273" w:rsidP="00937388">
            <w:pPr>
              <w:spacing w:after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65C0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:rsidR="00560273" w:rsidRPr="00365C0A" w:rsidRDefault="00560273" w:rsidP="00560273">
      <w:pPr>
        <w:spacing w:after="0"/>
        <w:rPr>
          <w:b/>
          <w:i/>
          <w:sz w:val="20"/>
          <w:u w:val="single"/>
        </w:rPr>
      </w:pPr>
    </w:p>
    <w:p w:rsidR="00560273" w:rsidRPr="00365C0A" w:rsidRDefault="00560273" w:rsidP="00560273">
      <w:pPr>
        <w:spacing w:after="0"/>
        <w:rPr>
          <w:b/>
          <w:i/>
          <w:sz w:val="20"/>
          <w:u w:val="single"/>
          <w:lang w:val="el-GR"/>
        </w:rPr>
      </w:pPr>
      <w:r w:rsidRPr="00365C0A">
        <w:rPr>
          <w:b/>
          <w:i/>
          <w:sz w:val="20"/>
          <w:u w:val="single"/>
          <w:lang w:val="el-GR"/>
        </w:rPr>
        <w:t xml:space="preserve">* Η διάρκεια της σύμβασης ορίζεται από την επομένη της ημερομηνίας υπογραφής, για ένα (1) έτος. Επομένως η προσφορά θα αφορά σε διάρκεια ενός (1) έτους. </w:t>
      </w:r>
    </w:p>
    <w:p w:rsidR="00560273" w:rsidRPr="00365C0A" w:rsidRDefault="00560273" w:rsidP="00560273">
      <w:pPr>
        <w:spacing w:after="0"/>
        <w:rPr>
          <w:b/>
          <w:i/>
          <w:sz w:val="20"/>
          <w:u w:val="single"/>
          <w:lang w:val="el-GR"/>
        </w:rPr>
      </w:pPr>
      <w:r w:rsidRPr="00365C0A">
        <w:rPr>
          <w:b/>
          <w:i/>
          <w:sz w:val="20"/>
          <w:u w:val="single"/>
          <w:lang w:val="el-GR"/>
        </w:rPr>
        <w:t>**Η προσφερόμενη τιμή ΔΕΝ δύναται να υπερβαίνει το ύψος της προϋπολογισθείσας δαπάνης.</w:t>
      </w:r>
    </w:p>
    <w:p w:rsidR="00560273" w:rsidRPr="00365C0A" w:rsidRDefault="00560273" w:rsidP="00560273">
      <w:pPr>
        <w:spacing w:after="0"/>
        <w:rPr>
          <w:sz w:val="20"/>
          <w:lang w:val="el-GR"/>
        </w:rPr>
      </w:pPr>
    </w:p>
    <w:p w:rsidR="00560273" w:rsidRPr="00365C0A" w:rsidRDefault="00560273" w:rsidP="00560273">
      <w:pPr>
        <w:spacing w:after="0"/>
        <w:rPr>
          <w:szCs w:val="22"/>
          <w:lang w:val="el-GR"/>
        </w:rPr>
      </w:pPr>
    </w:p>
    <w:p w:rsidR="00560273" w:rsidRPr="00365C0A" w:rsidRDefault="00560273" w:rsidP="00560273">
      <w:pPr>
        <w:spacing w:after="0"/>
        <w:rPr>
          <w:szCs w:val="22"/>
          <w:lang w:val="el-GR"/>
        </w:rPr>
      </w:pPr>
      <w:r w:rsidRPr="00365C0A">
        <w:rPr>
          <w:szCs w:val="22"/>
          <w:lang w:val="el-GR"/>
        </w:rPr>
        <w:t>Σε περίπτωση που υπάρχει διαφορά μεταξύ των δύο αναγραφών, υπερισχύει η τιμή που έχει αναγραφεί ολογράφως. Σε περίπτωση που αναγράφεται εσφαλμένος Φ.Π.Α, αυτός διορθώνεται από την υπηρεσία. Οι προσφορές στις οποίες δεν προκύπτουν με σαφήνεια οι προσφερόμενες τιμές ή συνολική τιμή απορρίπτονται.</w:t>
      </w:r>
    </w:p>
    <w:p w:rsidR="00560273" w:rsidRPr="00365C0A" w:rsidRDefault="00560273" w:rsidP="00560273">
      <w:pPr>
        <w:spacing w:after="0"/>
        <w:rPr>
          <w:szCs w:val="22"/>
          <w:lang w:val="el-GR"/>
        </w:rPr>
      </w:pPr>
    </w:p>
    <w:p w:rsidR="00560273" w:rsidRPr="00365C0A" w:rsidRDefault="00560273" w:rsidP="00560273">
      <w:pPr>
        <w:spacing w:after="0"/>
        <w:rPr>
          <w:szCs w:val="22"/>
          <w:lang w:val="el-GR"/>
        </w:rPr>
      </w:pPr>
      <w:r w:rsidRPr="00365C0A">
        <w:rPr>
          <w:szCs w:val="22"/>
          <w:lang w:val="el-GR"/>
        </w:rPr>
        <w:t>Αφού έλαβα γνώση των όρων της διακήρυξης, δηλώνω ότι  τους αποδέχομαι πλήρως και χωρίς επιφύλαξη.</w:t>
      </w:r>
    </w:p>
    <w:p w:rsidR="00560273" w:rsidRPr="00365C0A" w:rsidRDefault="00560273" w:rsidP="00560273">
      <w:pPr>
        <w:spacing w:after="0"/>
        <w:rPr>
          <w:szCs w:val="22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1928"/>
        <w:gridCol w:w="3117"/>
      </w:tblGrid>
      <w:tr w:rsidR="00560273" w:rsidRPr="00365C0A" w:rsidTr="00937388">
        <w:tc>
          <w:tcPr>
            <w:tcW w:w="3611" w:type="dxa"/>
          </w:tcPr>
          <w:p w:rsidR="00560273" w:rsidRPr="00365C0A" w:rsidRDefault="00560273" w:rsidP="00937388">
            <w:pPr>
              <w:spacing w:after="0"/>
              <w:rPr>
                <w:b/>
                <w:szCs w:val="22"/>
              </w:rPr>
            </w:pPr>
            <w:proofErr w:type="spellStart"/>
            <w:r w:rsidRPr="00365C0A">
              <w:rPr>
                <w:b/>
                <w:szCs w:val="22"/>
              </w:rPr>
              <w:t>Ημερομηνί</w:t>
            </w:r>
            <w:proofErr w:type="spellEnd"/>
            <w:r w:rsidRPr="00365C0A">
              <w:rPr>
                <w:b/>
                <w:szCs w:val="22"/>
              </w:rPr>
              <w:t>α: …………………….</w:t>
            </w:r>
          </w:p>
        </w:tc>
        <w:tc>
          <w:tcPr>
            <w:tcW w:w="3160" w:type="dxa"/>
          </w:tcPr>
          <w:p w:rsidR="00560273" w:rsidRPr="00365C0A" w:rsidRDefault="00560273" w:rsidP="00937388">
            <w:pPr>
              <w:spacing w:after="0"/>
              <w:rPr>
                <w:b/>
                <w:szCs w:val="22"/>
              </w:rPr>
            </w:pPr>
          </w:p>
        </w:tc>
        <w:tc>
          <w:tcPr>
            <w:tcW w:w="4064" w:type="dxa"/>
          </w:tcPr>
          <w:p w:rsidR="00560273" w:rsidRPr="00365C0A" w:rsidRDefault="00560273" w:rsidP="00937388">
            <w:pPr>
              <w:spacing w:after="0"/>
              <w:rPr>
                <w:b/>
                <w:szCs w:val="22"/>
                <w:lang w:val="el-GR"/>
              </w:rPr>
            </w:pPr>
            <w:r w:rsidRPr="00365C0A">
              <w:rPr>
                <w:b/>
                <w:szCs w:val="22"/>
                <w:lang w:val="el-GR"/>
              </w:rPr>
              <w:t>Για τον υποψήφιο ανάδοχο</w:t>
            </w:r>
          </w:p>
          <w:p w:rsidR="00560273" w:rsidRPr="00365C0A" w:rsidRDefault="00560273" w:rsidP="00937388">
            <w:pPr>
              <w:spacing w:after="0"/>
              <w:rPr>
                <w:i/>
                <w:szCs w:val="22"/>
                <w:lang w:val="el-GR"/>
              </w:rPr>
            </w:pPr>
            <w:r w:rsidRPr="00365C0A">
              <w:rPr>
                <w:i/>
                <w:szCs w:val="22"/>
                <w:lang w:val="el-GR"/>
              </w:rPr>
              <w:t>Σφραγίδα/ Υπογραφή</w:t>
            </w:r>
          </w:p>
          <w:p w:rsidR="00560273" w:rsidRPr="00365C0A" w:rsidRDefault="00560273" w:rsidP="00937388">
            <w:pPr>
              <w:spacing w:after="0"/>
              <w:rPr>
                <w:szCs w:val="22"/>
              </w:rPr>
            </w:pPr>
            <w:r w:rsidRPr="00365C0A">
              <w:rPr>
                <w:szCs w:val="22"/>
              </w:rPr>
              <w:t>(</w:t>
            </w:r>
            <w:proofErr w:type="spellStart"/>
            <w:r w:rsidRPr="00365C0A">
              <w:rPr>
                <w:szCs w:val="22"/>
              </w:rPr>
              <w:t>Ονομ</w:t>
            </w:r>
            <w:proofErr w:type="spellEnd"/>
            <w:r w:rsidRPr="00365C0A">
              <w:rPr>
                <w:szCs w:val="22"/>
              </w:rPr>
              <w:t xml:space="preserve">ατεπώνυμο </w:t>
            </w:r>
            <w:proofErr w:type="spellStart"/>
            <w:r w:rsidRPr="00365C0A">
              <w:rPr>
                <w:szCs w:val="22"/>
              </w:rPr>
              <w:t>Εκ</w:t>
            </w:r>
            <w:proofErr w:type="spellEnd"/>
            <w:r w:rsidRPr="00365C0A">
              <w:rPr>
                <w:szCs w:val="22"/>
              </w:rPr>
              <w:t>προσώπου)</w:t>
            </w:r>
          </w:p>
        </w:tc>
      </w:tr>
    </w:tbl>
    <w:p w:rsidR="004168DF" w:rsidRDefault="004168DF">
      <w:bookmarkStart w:id="1" w:name="_GoBack"/>
      <w:bookmarkEnd w:id="1"/>
    </w:p>
    <w:sectPr w:rsidR="004168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73"/>
    <w:rsid w:val="004168DF"/>
    <w:rsid w:val="0056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D03B0-1AB7-47BB-BA19-37730916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5602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1"/>
    <w:qFormat/>
    <w:rsid w:val="00560273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1"/>
    <w:rsid w:val="00560273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5602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ΠΑΡΑΡΤΗΜΑ ΙΙΙ – Υπόδειγμα Οικονομικής Προσφοράς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Κουλούρη</dc:creator>
  <cp:keywords/>
  <dc:description/>
  <cp:lastModifiedBy>Ευη Κουλούρη</cp:lastModifiedBy>
  <cp:revision>1</cp:revision>
  <dcterms:created xsi:type="dcterms:W3CDTF">2025-11-05T09:06:00Z</dcterms:created>
  <dcterms:modified xsi:type="dcterms:W3CDTF">2025-11-05T09:08:00Z</dcterms:modified>
</cp:coreProperties>
</file>