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F5" w:rsidRPr="006B2C94" w:rsidRDefault="00BA54F5" w:rsidP="00BA54F5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74088354"/>
      <w:r>
        <w:rPr>
          <w:rFonts w:ascii="Calibri" w:hAnsi="Calibri"/>
          <w:lang w:val="el-GR"/>
        </w:rPr>
        <w:t xml:space="preserve">ΠΑΡΑΡΤΗΜΑ ΙV – </w:t>
      </w:r>
      <w:r w:rsidRPr="00DE792C">
        <w:rPr>
          <w:rFonts w:ascii="Calibri" w:hAnsi="Calibri"/>
          <w:lang w:val="el-GR"/>
        </w:rPr>
        <w:t xml:space="preserve">Υπόδειγμα Οικονομικής Προσφοράς </w:t>
      </w:r>
      <w:bookmarkEnd w:id="0"/>
    </w:p>
    <w:p w:rsidR="00BA54F5" w:rsidRPr="00DE792C" w:rsidRDefault="00BA54F5" w:rsidP="00BA54F5">
      <w:pPr>
        <w:spacing w:after="53"/>
        <w:rPr>
          <w:b/>
          <w:bCs/>
          <w:lang w:val="el-GR"/>
        </w:rPr>
      </w:pPr>
      <w:r w:rsidRPr="00DE792C">
        <w:rPr>
          <w:b/>
          <w:bCs/>
          <w:lang w:val="el-GR"/>
        </w:rPr>
        <w:t>ΠΡΟΣΟΧΗ – ΥΠΟΒΑΛΛΕΤΑΙ ΞΕΧΩΡΙΣΤΗ ΟΙΚΟΝΟΜΙΚΗ ΠΡΟΣΦΟΡΑ ΑΝΑ ΤΜΗΜΑ</w:t>
      </w:r>
      <w:r>
        <w:rPr>
          <w:b/>
          <w:bCs/>
          <w:lang w:val="el-GR"/>
        </w:rPr>
        <w:t xml:space="preserve"> </w:t>
      </w:r>
    </w:p>
    <w:p w:rsidR="00BA54F5" w:rsidRPr="00DE792C" w:rsidRDefault="00BA54F5" w:rsidP="00BA54F5">
      <w:pPr>
        <w:spacing w:after="53"/>
        <w:rPr>
          <w:b/>
          <w:bCs/>
          <w:lang w:val="el-GR"/>
        </w:rPr>
      </w:pPr>
    </w:p>
    <w:tbl>
      <w:tblPr>
        <w:tblW w:w="9850" w:type="dxa"/>
        <w:tblInd w:w="37" w:type="dxa"/>
        <w:tblCellMar>
          <w:top w:w="11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613"/>
        <w:gridCol w:w="2410"/>
        <w:gridCol w:w="3827"/>
      </w:tblGrid>
      <w:tr w:rsidR="00BA54F5" w:rsidRPr="00E234CC" w:rsidTr="00C156C9">
        <w:tblPrEx>
          <w:tblCellMar>
            <w:bottom w:w="0" w:type="dxa"/>
          </w:tblCellMar>
        </w:tblPrEx>
        <w:trPr>
          <w:trHeight w:val="886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BA54F5" w:rsidRPr="00E234CC" w:rsidRDefault="00BA54F5" w:rsidP="00C156C9">
            <w:pPr>
              <w:spacing w:after="0" w:line="259" w:lineRule="auto"/>
              <w:rPr>
                <w:b/>
                <w:bCs/>
                <w:lang w:val="el-GR"/>
              </w:rPr>
            </w:pPr>
            <w:r w:rsidRPr="00E234CC">
              <w:rPr>
                <w:b/>
                <w:bCs/>
                <w:lang w:val="el-GR"/>
              </w:rPr>
              <w:t>ΤΜΗΜΑ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BA54F5" w:rsidRPr="00E234CC" w:rsidRDefault="00BA54F5" w:rsidP="00C156C9">
            <w:pPr>
              <w:spacing w:after="0" w:line="259" w:lineRule="auto"/>
              <w:ind w:right="52"/>
            </w:pPr>
            <w:r w:rsidRPr="00E234CC">
              <w:rPr>
                <w:b/>
              </w:rPr>
              <w:t>ΜΗΝΙΑΙΑ</w:t>
            </w:r>
          </w:p>
          <w:p w:rsidR="00BA54F5" w:rsidRPr="00E234CC" w:rsidRDefault="00BA54F5" w:rsidP="00C156C9">
            <w:pPr>
              <w:spacing w:after="0" w:line="259" w:lineRule="auto"/>
            </w:pPr>
            <w:r w:rsidRPr="00E234CC">
              <w:rPr>
                <w:b/>
              </w:rPr>
              <w:t>ΚΑΘΑΡΗ ΑΞΙΑ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BA54F5" w:rsidRPr="00E234CC" w:rsidRDefault="00BA54F5" w:rsidP="00C156C9">
            <w:pPr>
              <w:spacing w:after="0" w:line="259" w:lineRule="auto"/>
              <w:ind w:left="2"/>
              <w:rPr>
                <w:b/>
                <w:lang w:val="el-GR"/>
              </w:rPr>
            </w:pPr>
            <w:r w:rsidRPr="00E234CC">
              <w:rPr>
                <w:b/>
                <w:lang w:val="el-GR"/>
              </w:rPr>
              <w:t>ΚΑΘΑΡΗ ΑΞΙΑ ΓΙΑ 24 ΜΗΝΕΣ</w:t>
            </w:r>
          </w:p>
          <w:p w:rsidR="00BA54F5" w:rsidRPr="00E234CC" w:rsidRDefault="00BA54F5" w:rsidP="00C156C9">
            <w:pPr>
              <w:spacing w:after="0" w:line="259" w:lineRule="auto"/>
              <w:ind w:left="2"/>
              <w:rPr>
                <w:lang w:val="el-GR"/>
              </w:rPr>
            </w:pPr>
          </w:p>
        </w:tc>
      </w:tr>
      <w:tr w:rsidR="00BA54F5" w:rsidRPr="00E234CC" w:rsidTr="00C156C9">
        <w:tblPrEx>
          <w:tblCellMar>
            <w:bottom w:w="0" w:type="dxa"/>
          </w:tblCellMar>
        </w:tblPrEx>
        <w:trPr>
          <w:trHeight w:val="67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54F5" w:rsidRPr="00E234CC" w:rsidRDefault="00BA54F5" w:rsidP="00C156C9">
            <w:pPr>
              <w:spacing w:after="0" w:line="259" w:lineRule="auto"/>
              <w:rPr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54F5" w:rsidRPr="00E234CC" w:rsidRDefault="00BA54F5" w:rsidP="00C156C9">
            <w:pPr>
              <w:spacing w:after="0" w:line="259" w:lineRule="auto"/>
              <w:rPr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54F5" w:rsidRPr="00E234CC" w:rsidRDefault="00BA54F5" w:rsidP="00C156C9">
            <w:pPr>
              <w:spacing w:after="0" w:line="259" w:lineRule="auto"/>
              <w:ind w:left="2"/>
            </w:pPr>
          </w:p>
        </w:tc>
      </w:tr>
    </w:tbl>
    <w:p w:rsidR="00BA54F5" w:rsidRPr="00E234CC" w:rsidRDefault="00BA54F5" w:rsidP="00BA54F5">
      <w:pPr>
        <w:spacing w:after="53"/>
        <w:rPr>
          <w:b/>
          <w:bCs/>
          <w:lang w:val="el-GR"/>
        </w:rPr>
      </w:pPr>
    </w:p>
    <w:p w:rsidR="00BA54F5" w:rsidRPr="00E234CC" w:rsidRDefault="00BA54F5" w:rsidP="00BA54F5">
      <w:pPr>
        <w:spacing w:after="53"/>
        <w:ind w:left="-10"/>
        <w:rPr>
          <w:b/>
          <w:bCs/>
          <w:lang w:val="el-GR"/>
        </w:rPr>
      </w:pPr>
    </w:p>
    <w:tbl>
      <w:tblPr>
        <w:tblW w:w="9744" w:type="dxa"/>
        <w:tblInd w:w="145" w:type="dxa"/>
        <w:tblCellMar>
          <w:top w:w="42" w:type="dxa"/>
          <w:left w:w="106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430"/>
        <w:gridCol w:w="1370"/>
        <w:gridCol w:w="1736"/>
        <w:gridCol w:w="1503"/>
        <w:gridCol w:w="1143"/>
      </w:tblGrid>
      <w:tr w:rsidR="00BA54F5" w:rsidRPr="00DE792C" w:rsidTr="00C156C9">
        <w:tblPrEx>
          <w:tblCellMar>
            <w:right w:w="0" w:type="dxa"/>
          </w:tblCellMar>
        </w:tblPrEx>
        <w:trPr>
          <w:trHeight w:val="152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54F5" w:rsidRPr="00E234CC" w:rsidRDefault="00BA54F5" w:rsidP="00C156C9">
            <w:pPr>
              <w:spacing w:after="0" w:line="259" w:lineRule="auto"/>
              <w:ind w:left="4"/>
            </w:pPr>
            <w:r w:rsidRPr="00E234CC">
              <w:rPr>
                <w:b/>
              </w:rPr>
              <w:t xml:space="preserve">Α/Α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54F5" w:rsidRPr="00E234CC" w:rsidRDefault="00BA54F5" w:rsidP="00C156C9">
            <w:pPr>
              <w:spacing w:after="0" w:line="259" w:lineRule="auto"/>
              <w:rPr>
                <w:b/>
                <w:bCs/>
                <w:lang w:val="el-GR"/>
              </w:rPr>
            </w:pPr>
            <w:r w:rsidRPr="00E234CC">
              <w:rPr>
                <w:b/>
                <w:bCs/>
                <w:lang w:val="el-GR"/>
              </w:rPr>
              <w:t>ΤΜΗΜΑ……………….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54F5" w:rsidRPr="00E234CC" w:rsidRDefault="00BA54F5" w:rsidP="00C156C9">
            <w:pPr>
              <w:spacing w:after="0" w:line="259" w:lineRule="auto"/>
              <w:ind w:right="77"/>
            </w:pPr>
            <w:r w:rsidRPr="00E234CC">
              <w:rPr>
                <w:b/>
              </w:rPr>
              <w:t xml:space="preserve">ΑΡΙΘΜΟΣ  ΑΤΟΜΩΝ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54F5" w:rsidRPr="00E234CC" w:rsidRDefault="00BA54F5" w:rsidP="00C156C9">
            <w:pPr>
              <w:spacing w:after="17" w:line="259" w:lineRule="auto"/>
              <w:ind w:left="1" w:right="77"/>
              <w:rPr>
                <w:lang w:val="el-GR"/>
              </w:rPr>
            </w:pPr>
            <w:r w:rsidRPr="00E234CC">
              <w:rPr>
                <w:b/>
                <w:lang w:val="el-GR"/>
              </w:rPr>
              <w:t>ΜΗΝΙΑΙΑ</w:t>
            </w:r>
          </w:p>
          <w:p w:rsidR="00BA54F5" w:rsidRPr="00E234CC" w:rsidRDefault="00BA54F5" w:rsidP="00C156C9">
            <w:pPr>
              <w:spacing w:after="16" w:line="259" w:lineRule="auto"/>
              <w:ind w:left="1" w:right="77"/>
              <w:rPr>
                <w:lang w:val="el-GR"/>
              </w:rPr>
            </w:pPr>
            <w:r w:rsidRPr="00E234CC">
              <w:rPr>
                <w:b/>
                <w:lang w:val="el-GR"/>
              </w:rPr>
              <w:t>ΔΑΠΑΝΗ</w:t>
            </w:r>
          </w:p>
          <w:p w:rsidR="00BA54F5" w:rsidRPr="00E234CC" w:rsidRDefault="00BA54F5" w:rsidP="00C156C9">
            <w:pPr>
              <w:spacing w:after="17" w:line="259" w:lineRule="auto"/>
              <w:ind w:left="1" w:right="77"/>
              <w:rPr>
                <w:lang w:val="el-GR"/>
              </w:rPr>
            </w:pPr>
            <w:r>
              <w:rPr>
                <w:b/>
                <w:lang w:val="el-GR"/>
              </w:rPr>
              <w:t>ΚΑΤΑ</w:t>
            </w:r>
          </w:p>
          <w:p w:rsidR="00BA54F5" w:rsidRPr="00E234CC" w:rsidRDefault="00BA54F5" w:rsidP="00C156C9">
            <w:pPr>
              <w:spacing w:after="0" w:line="259" w:lineRule="auto"/>
              <w:ind w:left="1" w:right="77"/>
              <w:rPr>
                <w:lang w:val="el-GR"/>
              </w:rPr>
            </w:pPr>
            <w:r w:rsidRPr="00E234CC">
              <w:rPr>
                <w:b/>
                <w:lang w:val="el-GR"/>
              </w:rPr>
              <w:t>ΑΤΟΜΟ</w:t>
            </w:r>
          </w:p>
          <w:p w:rsidR="00BA54F5" w:rsidRPr="00E234CC" w:rsidRDefault="00BA54F5" w:rsidP="00C156C9">
            <w:pPr>
              <w:spacing w:after="0" w:line="259" w:lineRule="auto"/>
              <w:ind w:left="1" w:right="77"/>
              <w:rPr>
                <w:lang w:val="el-GR"/>
              </w:rPr>
            </w:pPr>
            <w:r w:rsidRPr="00E234CC">
              <w:rPr>
                <w:b/>
                <w:lang w:val="el-GR"/>
              </w:rPr>
              <w:t>ΧΩΡΙΣ ΦΠΑ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54F5" w:rsidRPr="00E234CC" w:rsidRDefault="00BA54F5" w:rsidP="00C156C9">
            <w:pPr>
              <w:spacing w:after="17" w:line="259" w:lineRule="auto"/>
              <w:ind w:right="77"/>
              <w:rPr>
                <w:lang w:val="el-GR"/>
              </w:rPr>
            </w:pPr>
            <w:r w:rsidRPr="00E234CC">
              <w:rPr>
                <w:b/>
                <w:lang w:val="el-GR"/>
              </w:rPr>
              <w:t>ΜΗΝΙΑΙΑ</w:t>
            </w:r>
          </w:p>
          <w:p w:rsidR="00BA54F5" w:rsidRPr="00E234CC" w:rsidRDefault="00BA54F5" w:rsidP="00C156C9">
            <w:pPr>
              <w:spacing w:after="13" w:line="259" w:lineRule="auto"/>
              <w:ind w:right="77"/>
              <w:rPr>
                <w:lang w:val="el-GR"/>
              </w:rPr>
            </w:pPr>
            <w:r w:rsidRPr="00E234CC">
              <w:rPr>
                <w:b/>
                <w:lang w:val="el-GR"/>
              </w:rPr>
              <w:t>ΣΥΝΟΛΙΚΗ</w:t>
            </w:r>
          </w:p>
          <w:p w:rsidR="00BA54F5" w:rsidRPr="00E234CC" w:rsidRDefault="00BA54F5" w:rsidP="00C156C9">
            <w:pPr>
              <w:spacing w:after="0" w:line="259" w:lineRule="auto"/>
              <w:ind w:right="77"/>
              <w:rPr>
                <w:lang w:val="el-GR"/>
              </w:rPr>
            </w:pPr>
            <w:r w:rsidRPr="00E234CC">
              <w:rPr>
                <w:b/>
                <w:lang w:val="el-GR"/>
              </w:rPr>
              <w:t>ΔΑΠΑΝΗ</w:t>
            </w:r>
          </w:p>
          <w:p w:rsidR="00BA54F5" w:rsidRPr="00E234CC" w:rsidRDefault="00BA54F5" w:rsidP="00C156C9">
            <w:pPr>
              <w:spacing w:after="0" w:line="259" w:lineRule="auto"/>
              <w:ind w:right="77"/>
              <w:rPr>
                <w:lang w:val="el-GR"/>
              </w:rPr>
            </w:pPr>
            <w:r w:rsidRPr="00E234CC">
              <w:rPr>
                <w:b/>
                <w:lang w:val="el-GR"/>
              </w:rPr>
              <w:t>ΧΩΡΙΣ ΦΠΑ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54F5" w:rsidRPr="00E234CC" w:rsidRDefault="00BA54F5" w:rsidP="00C156C9">
            <w:pPr>
              <w:spacing w:after="0" w:line="259" w:lineRule="auto"/>
              <w:ind w:right="77"/>
              <w:rPr>
                <w:b/>
                <w:bCs/>
                <w:lang w:val="el-GR"/>
              </w:rPr>
            </w:pPr>
            <w:r w:rsidRPr="00E234CC">
              <w:rPr>
                <w:b/>
                <w:bCs/>
                <w:lang w:val="el-GR"/>
              </w:rPr>
              <w:t>ΣΥΝΟΛΙΚΗ ΔΑΠΑΝΗ ΓΙΑ 24 ΜΗΝΕΣ ΧΩΡΙΣ ΦΠΑ</w:t>
            </w:r>
          </w:p>
        </w:tc>
      </w:tr>
      <w:tr w:rsidR="00BA54F5" w:rsidRPr="00DE792C" w:rsidTr="00C156C9">
        <w:tblPrEx>
          <w:tblCellMar>
            <w:right w:w="0" w:type="dxa"/>
          </w:tblCellMar>
        </w:tblPrEx>
        <w:trPr>
          <w:trHeight w:val="51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4F5" w:rsidRPr="00DE792C" w:rsidRDefault="00BA54F5" w:rsidP="00C156C9">
            <w:pPr>
              <w:spacing w:after="0" w:line="259" w:lineRule="auto"/>
              <w:ind w:right="100"/>
            </w:pPr>
            <w:r w:rsidRPr="00DE792C">
              <w:t xml:space="preserve">1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DE792C" w:rsidRDefault="00BA54F5" w:rsidP="00C156C9">
            <w:pPr>
              <w:spacing w:after="0" w:line="259" w:lineRule="auto"/>
            </w:pPr>
            <w:proofErr w:type="spellStart"/>
            <w:r w:rsidRPr="00DE792C">
              <w:t>Μικτές</w:t>
            </w:r>
            <w:proofErr w:type="spellEnd"/>
            <w:r w:rsidRPr="00DE792C">
              <w:t xml:space="preserve"> </w:t>
            </w:r>
            <w:r w:rsidRPr="00DE792C">
              <w:tab/>
              <w:t>απ</w:t>
            </w:r>
            <w:proofErr w:type="spellStart"/>
            <w:r w:rsidRPr="00DE792C">
              <w:t>οδοχές</w:t>
            </w:r>
            <w:proofErr w:type="spellEnd"/>
            <w:r w:rsidRPr="00DE792C">
              <w:t xml:space="preserve"> </w:t>
            </w:r>
            <w:r w:rsidRPr="00DE792C">
              <w:tab/>
            </w:r>
            <w:proofErr w:type="gramStart"/>
            <w:r w:rsidRPr="00DE792C">
              <w:t>π</w:t>
            </w:r>
            <w:proofErr w:type="spellStart"/>
            <w:r w:rsidRPr="00DE792C">
              <w:t>ροσω</w:t>
            </w:r>
            <w:proofErr w:type="spellEnd"/>
            <w:r w:rsidRPr="00DE792C">
              <w:t>πικού  …</w:t>
            </w:r>
            <w:proofErr w:type="gramEnd"/>
            <w:r w:rsidRPr="00DE792C">
              <w:t xml:space="preserve">……………………….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</w:pPr>
            <w:r w:rsidRPr="00DE792C"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ind w:left="1"/>
            </w:pPr>
            <w:r w:rsidRPr="00DE792C"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</w:pPr>
            <w:r w:rsidRPr="00DE792C">
              <w:t xml:space="preserve">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</w:pPr>
            <w:r w:rsidRPr="00DE792C">
              <w:t xml:space="preserve">  </w:t>
            </w:r>
          </w:p>
        </w:tc>
      </w:tr>
      <w:tr w:rsidR="00BA54F5" w:rsidRPr="00DE792C" w:rsidTr="00C156C9">
        <w:tblPrEx>
          <w:tblCellMar>
            <w:right w:w="0" w:type="dxa"/>
          </w:tblCellMar>
        </w:tblPrEx>
        <w:trPr>
          <w:trHeight w:val="50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4F5" w:rsidRPr="00DE792C" w:rsidRDefault="00BA54F5" w:rsidP="00C156C9">
            <w:pPr>
              <w:spacing w:after="0" w:line="259" w:lineRule="auto"/>
              <w:ind w:right="100"/>
            </w:pPr>
            <w:r w:rsidRPr="00DE792C">
              <w:t xml:space="preserve">2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4F5" w:rsidRPr="00DE792C" w:rsidRDefault="00BA54F5" w:rsidP="00C156C9">
            <w:pPr>
              <w:spacing w:after="0" w:line="259" w:lineRule="auto"/>
            </w:pPr>
            <w:proofErr w:type="spellStart"/>
            <w:r w:rsidRPr="00DE792C">
              <w:t>Εισφορές</w:t>
            </w:r>
            <w:proofErr w:type="spellEnd"/>
            <w:r w:rsidRPr="00DE792C">
              <w:t xml:space="preserve"> </w:t>
            </w:r>
            <w:proofErr w:type="spellStart"/>
            <w:r w:rsidRPr="00DE792C">
              <w:t>εργοδότη</w:t>
            </w:r>
            <w:proofErr w:type="spellEnd"/>
            <w:r w:rsidRPr="00DE792C"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</w:pPr>
            <w:r w:rsidRPr="00DE792C"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ind w:left="1"/>
            </w:pPr>
            <w:r w:rsidRPr="00DE792C"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</w:pPr>
            <w:r w:rsidRPr="00DE792C">
              <w:t xml:space="preserve">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</w:pPr>
            <w:r w:rsidRPr="00DE792C">
              <w:t xml:space="preserve">  </w:t>
            </w:r>
          </w:p>
        </w:tc>
      </w:tr>
      <w:tr w:rsidR="00BA54F5" w:rsidRPr="00DE792C" w:rsidTr="00C156C9">
        <w:tblPrEx>
          <w:tblCellMar>
            <w:right w:w="0" w:type="dxa"/>
          </w:tblCellMar>
        </w:tblPrEx>
        <w:trPr>
          <w:trHeight w:val="76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4F5" w:rsidRPr="00DE792C" w:rsidRDefault="00BA54F5" w:rsidP="00C156C9">
            <w:pPr>
              <w:spacing w:after="0" w:line="259" w:lineRule="auto"/>
              <w:ind w:right="100"/>
              <w:rPr>
                <w:lang w:val="el-GR"/>
              </w:rPr>
            </w:pPr>
            <w:r w:rsidRPr="00DE792C">
              <w:rPr>
                <w:lang w:val="el-GR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DE792C" w:rsidRDefault="00BA54F5" w:rsidP="00C156C9">
            <w:pPr>
              <w:tabs>
                <w:tab w:val="center" w:pos="2243"/>
                <w:tab w:val="right" w:pos="4495"/>
              </w:tabs>
              <w:spacing w:after="0" w:line="259" w:lineRule="auto"/>
              <w:rPr>
                <w:lang w:val="el-GR"/>
              </w:rPr>
            </w:pPr>
            <w:r w:rsidRPr="00DE792C">
              <w:rPr>
                <w:lang w:val="el-GR"/>
              </w:rPr>
              <w:t>Επιπλέον κόστος Κυριακών &amp; Αργιών (περιλαμβανομένων εισφορών εργοδότη)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rPr>
                <w:lang w:val="el-GR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ind w:left="1"/>
              <w:rPr>
                <w:lang w:val="el-GR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rPr>
                <w:lang w:val="el-GR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rPr>
                <w:lang w:val="el-GR"/>
              </w:rPr>
            </w:pPr>
          </w:p>
        </w:tc>
      </w:tr>
      <w:tr w:rsidR="00BA54F5" w:rsidRPr="00DE792C" w:rsidTr="00C156C9">
        <w:tblPrEx>
          <w:tblCellMar>
            <w:right w:w="0" w:type="dxa"/>
          </w:tblCellMar>
        </w:tblPrEx>
        <w:trPr>
          <w:trHeight w:val="76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4F5" w:rsidRPr="00DE792C" w:rsidRDefault="00BA54F5" w:rsidP="00C156C9">
            <w:pPr>
              <w:spacing w:after="0" w:line="259" w:lineRule="auto"/>
              <w:ind w:right="100"/>
              <w:rPr>
                <w:lang w:val="el-GR"/>
              </w:rPr>
            </w:pPr>
            <w:r w:rsidRPr="00DE792C">
              <w:rPr>
                <w:lang w:val="el-GR"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DE792C" w:rsidRDefault="00BA54F5" w:rsidP="00C156C9">
            <w:pPr>
              <w:tabs>
                <w:tab w:val="center" w:pos="2243"/>
                <w:tab w:val="right" w:pos="4495"/>
              </w:tabs>
              <w:spacing w:after="0" w:line="259" w:lineRule="auto"/>
              <w:rPr>
                <w:lang w:val="el-GR"/>
              </w:rPr>
            </w:pPr>
            <w:r w:rsidRPr="00DE792C">
              <w:rPr>
                <w:lang w:val="el-GR"/>
              </w:rPr>
              <w:t xml:space="preserve">Κόστος </w:t>
            </w:r>
            <w:r w:rsidRPr="00DE792C">
              <w:rPr>
                <w:lang w:val="el-GR"/>
              </w:rPr>
              <w:tab/>
              <w:t xml:space="preserve">επιδόματος  αδείας (περιλαμβανομένων και εισφορών  του εργοδότη)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rPr>
                <w:lang w:val="el-GR"/>
              </w:rPr>
            </w:pPr>
            <w:r w:rsidRPr="00DE792C">
              <w:rPr>
                <w:lang w:val="el-GR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ind w:left="1"/>
              <w:rPr>
                <w:lang w:val="el-GR"/>
              </w:rPr>
            </w:pPr>
            <w:r w:rsidRPr="00DE792C">
              <w:rPr>
                <w:lang w:val="el-GR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rPr>
                <w:lang w:val="el-GR"/>
              </w:rPr>
            </w:pPr>
            <w:r w:rsidRPr="00DE792C">
              <w:rPr>
                <w:lang w:val="el-GR"/>
              </w:rPr>
              <w:t xml:space="preserve">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rPr>
                <w:lang w:val="el-GR"/>
              </w:rPr>
            </w:pPr>
            <w:r w:rsidRPr="00DE792C">
              <w:rPr>
                <w:lang w:val="el-GR"/>
              </w:rPr>
              <w:t xml:space="preserve">  </w:t>
            </w:r>
          </w:p>
        </w:tc>
      </w:tr>
      <w:tr w:rsidR="00BA54F5" w:rsidRPr="00DE792C" w:rsidTr="00C156C9">
        <w:tblPrEx>
          <w:tblCellMar>
            <w:right w:w="0" w:type="dxa"/>
          </w:tblCellMar>
        </w:tblPrEx>
        <w:trPr>
          <w:trHeight w:val="76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4F5" w:rsidRPr="00DE792C" w:rsidRDefault="00BA54F5" w:rsidP="00C156C9">
            <w:pPr>
              <w:spacing w:after="0" w:line="259" w:lineRule="auto"/>
              <w:ind w:right="100"/>
              <w:rPr>
                <w:lang w:val="el-GR"/>
              </w:rPr>
            </w:pPr>
            <w:r w:rsidRPr="00DE792C">
              <w:rPr>
                <w:lang w:val="el-GR"/>
              </w:rPr>
              <w:t>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DE792C" w:rsidRDefault="00BA54F5" w:rsidP="00C156C9">
            <w:pPr>
              <w:spacing w:after="0" w:line="259" w:lineRule="auto"/>
              <w:rPr>
                <w:lang w:val="el-GR"/>
              </w:rPr>
            </w:pPr>
            <w:r w:rsidRPr="00DE792C">
              <w:rPr>
                <w:lang w:val="el-GR"/>
              </w:rPr>
              <w:t xml:space="preserve">Κόστος δώρων Πάσχα - Χριστουγέννων (περιλαμβανομένων  και εισφορών του εργοδότη)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rPr>
                <w:lang w:val="el-GR"/>
              </w:rPr>
            </w:pPr>
            <w:r w:rsidRPr="00DE792C">
              <w:rPr>
                <w:lang w:val="el-GR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ind w:left="1"/>
              <w:rPr>
                <w:lang w:val="el-GR"/>
              </w:rPr>
            </w:pPr>
            <w:r w:rsidRPr="00DE792C">
              <w:rPr>
                <w:lang w:val="el-GR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rPr>
                <w:lang w:val="el-GR"/>
              </w:rPr>
            </w:pPr>
            <w:r w:rsidRPr="00DE792C">
              <w:rPr>
                <w:lang w:val="el-GR"/>
              </w:rPr>
              <w:t xml:space="preserve">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rPr>
                <w:lang w:val="el-GR"/>
              </w:rPr>
            </w:pPr>
            <w:r w:rsidRPr="00DE792C">
              <w:rPr>
                <w:lang w:val="el-GR"/>
              </w:rPr>
              <w:t xml:space="preserve">  </w:t>
            </w:r>
          </w:p>
        </w:tc>
      </w:tr>
      <w:tr w:rsidR="00BA54F5" w:rsidRPr="00DE792C" w:rsidTr="00C156C9">
        <w:tblPrEx>
          <w:tblCellMar>
            <w:right w:w="0" w:type="dxa"/>
          </w:tblCellMar>
        </w:tblPrEx>
        <w:trPr>
          <w:trHeight w:val="77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4F5" w:rsidRPr="00DE792C" w:rsidRDefault="00BA54F5" w:rsidP="00C156C9">
            <w:pPr>
              <w:spacing w:after="0" w:line="259" w:lineRule="auto"/>
              <w:ind w:right="100"/>
              <w:rPr>
                <w:lang w:val="el-GR"/>
              </w:rPr>
            </w:pPr>
            <w:r w:rsidRPr="00DE792C">
              <w:rPr>
                <w:lang w:val="el-GR"/>
              </w:rPr>
              <w:t>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DE792C" w:rsidRDefault="00BA54F5" w:rsidP="00C156C9">
            <w:pPr>
              <w:spacing w:after="0" w:line="259" w:lineRule="auto"/>
              <w:ind w:right="511"/>
              <w:rPr>
                <w:lang w:val="el-GR"/>
              </w:rPr>
            </w:pPr>
            <w:r w:rsidRPr="00DE792C">
              <w:rPr>
                <w:lang w:val="el-GR"/>
              </w:rPr>
              <w:t xml:space="preserve">Κόστος αντικατάστασης υπαλλήλων σε άδεια (περιλαμβανομένων  και εισφορών του εργοδότη)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rPr>
                <w:lang w:val="el-GR"/>
              </w:rPr>
            </w:pPr>
            <w:r w:rsidRPr="00DE792C">
              <w:rPr>
                <w:lang w:val="el-GR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ind w:left="1"/>
              <w:rPr>
                <w:lang w:val="el-GR"/>
              </w:rPr>
            </w:pPr>
            <w:r w:rsidRPr="00DE792C">
              <w:rPr>
                <w:lang w:val="el-GR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rPr>
                <w:lang w:val="el-GR"/>
              </w:rPr>
            </w:pPr>
            <w:r w:rsidRPr="00DE792C">
              <w:rPr>
                <w:lang w:val="el-GR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rPr>
                <w:lang w:val="el-GR"/>
              </w:rPr>
            </w:pPr>
            <w:r w:rsidRPr="00DE792C">
              <w:rPr>
                <w:lang w:val="el-GR"/>
              </w:rPr>
              <w:t xml:space="preserve"> </w:t>
            </w:r>
          </w:p>
        </w:tc>
      </w:tr>
      <w:tr w:rsidR="00BA54F5" w:rsidRPr="00DE792C" w:rsidTr="00C156C9">
        <w:tblPrEx>
          <w:tblCellMar>
            <w:right w:w="0" w:type="dxa"/>
          </w:tblCellMar>
        </w:tblPrEx>
        <w:trPr>
          <w:trHeight w:val="101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4F5" w:rsidRPr="00DE792C" w:rsidRDefault="00BA54F5" w:rsidP="00C156C9">
            <w:pPr>
              <w:spacing w:after="0" w:line="259" w:lineRule="auto"/>
              <w:ind w:right="100"/>
            </w:pPr>
            <w:r w:rsidRPr="00DE792C">
              <w:rPr>
                <w:lang w:val="el-GR"/>
              </w:rPr>
              <w:t>7</w:t>
            </w:r>
            <w:r w:rsidRPr="00DE792C"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DE792C" w:rsidRDefault="00BA54F5" w:rsidP="00C156C9">
            <w:pPr>
              <w:spacing w:after="0" w:line="259" w:lineRule="auto"/>
              <w:rPr>
                <w:lang w:val="el-GR"/>
              </w:rPr>
            </w:pPr>
            <w:r w:rsidRPr="00DE792C">
              <w:rPr>
                <w:lang w:val="el-GR"/>
              </w:rPr>
              <w:t xml:space="preserve">Κόστος αναλωσίμων υλικών καθαρισμού, απολύμανσης, εξοπλισμού </w:t>
            </w:r>
            <w:r w:rsidRPr="00DE792C">
              <w:rPr>
                <w:lang w:val="el-GR"/>
              </w:rPr>
              <w:tab/>
              <w:t xml:space="preserve">&amp; </w:t>
            </w:r>
            <w:r w:rsidRPr="00DE792C">
              <w:rPr>
                <w:lang w:val="el-GR"/>
              </w:rPr>
              <w:tab/>
              <w:t xml:space="preserve">τεχνικών μέσων </w:t>
            </w:r>
            <w:r w:rsidRPr="00DE792C">
              <w:rPr>
                <w:lang w:val="el-GR"/>
              </w:rPr>
              <w:tab/>
              <w:t xml:space="preserve">(σάκοι </w:t>
            </w:r>
            <w:r w:rsidRPr="00DE792C">
              <w:rPr>
                <w:lang w:val="el-GR"/>
              </w:rPr>
              <w:tab/>
              <w:t>απορριμμάτων, απορρυπαντικά, κλπ.</w:t>
            </w:r>
            <w:r w:rsidRPr="00DE792C">
              <w:rPr>
                <w:b/>
                <w:lang w:val="el-GR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rPr>
                <w:lang w:val="el-GR"/>
              </w:rPr>
            </w:pPr>
            <w:r w:rsidRPr="00DE792C">
              <w:rPr>
                <w:b/>
                <w:lang w:val="el-GR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ind w:left="1"/>
              <w:rPr>
                <w:lang w:val="el-GR"/>
              </w:rPr>
            </w:pPr>
            <w:r w:rsidRPr="00DE792C">
              <w:rPr>
                <w:b/>
                <w:lang w:val="el-GR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rPr>
                <w:lang w:val="el-GR"/>
              </w:rPr>
            </w:pPr>
            <w:r w:rsidRPr="00DE792C">
              <w:rPr>
                <w:b/>
                <w:lang w:val="el-GR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rPr>
                <w:lang w:val="el-GR"/>
              </w:rPr>
            </w:pPr>
            <w:r w:rsidRPr="00DE792C">
              <w:rPr>
                <w:b/>
                <w:lang w:val="el-GR"/>
              </w:rPr>
              <w:t xml:space="preserve"> </w:t>
            </w:r>
          </w:p>
        </w:tc>
      </w:tr>
      <w:tr w:rsidR="00BA54F5" w:rsidRPr="00DE792C" w:rsidTr="00C156C9">
        <w:tblPrEx>
          <w:tblCellMar>
            <w:right w:w="0" w:type="dxa"/>
          </w:tblCellMar>
        </w:tblPrEx>
        <w:trPr>
          <w:trHeight w:val="73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4F5" w:rsidRPr="00DE792C" w:rsidRDefault="00BA54F5" w:rsidP="00C156C9">
            <w:pPr>
              <w:spacing w:after="0" w:line="259" w:lineRule="auto"/>
              <w:ind w:right="100"/>
            </w:pPr>
            <w:r w:rsidRPr="00DE792C">
              <w:rPr>
                <w:lang w:val="el-GR"/>
              </w:rPr>
              <w:t>8</w:t>
            </w:r>
            <w:r w:rsidRPr="00DE792C"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4F5" w:rsidRPr="00DE792C" w:rsidRDefault="00BA54F5" w:rsidP="00C156C9">
            <w:pPr>
              <w:spacing w:after="0" w:line="259" w:lineRule="auto"/>
            </w:pPr>
            <w:proofErr w:type="spellStart"/>
            <w:r w:rsidRPr="00DE792C">
              <w:t>Διοικητικό</w:t>
            </w:r>
            <w:proofErr w:type="spellEnd"/>
            <w:r w:rsidRPr="00DE792C">
              <w:t xml:space="preserve"> </w:t>
            </w:r>
            <w:proofErr w:type="spellStart"/>
            <w:r w:rsidRPr="00DE792C">
              <w:t>κόστος</w:t>
            </w:r>
            <w:proofErr w:type="spellEnd"/>
            <w:r w:rsidRPr="00DE792C">
              <w:t xml:space="preserve"> πα</w:t>
            </w:r>
            <w:proofErr w:type="spellStart"/>
            <w:r w:rsidRPr="00DE792C">
              <w:t>ροχής</w:t>
            </w:r>
            <w:proofErr w:type="spellEnd"/>
            <w:r w:rsidRPr="00DE792C">
              <w:t xml:space="preserve"> υπ</w:t>
            </w:r>
            <w:proofErr w:type="spellStart"/>
            <w:r w:rsidRPr="00DE792C">
              <w:t>ηρεσιών</w:t>
            </w:r>
            <w:proofErr w:type="spellEnd"/>
            <w:r w:rsidRPr="00DE792C">
              <w:t xml:space="preserve"> 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</w:pPr>
            <w:r w:rsidRPr="00DE792C"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ind w:left="1"/>
            </w:pPr>
            <w:r w:rsidRPr="00DE792C"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</w:pPr>
            <w:r w:rsidRPr="00DE792C">
              <w:rPr>
                <w:b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</w:pPr>
            <w:r w:rsidRPr="00DE792C">
              <w:rPr>
                <w:b/>
              </w:rPr>
              <w:t xml:space="preserve"> </w:t>
            </w:r>
          </w:p>
        </w:tc>
      </w:tr>
      <w:tr w:rsidR="00BA54F5" w:rsidRPr="00DE792C" w:rsidTr="00C156C9">
        <w:tblPrEx>
          <w:tblCellMar>
            <w:right w:w="0" w:type="dxa"/>
          </w:tblCellMar>
        </w:tblPrEx>
        <w:trPr>
          <w:trHeight w:val="65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4F5" w:rsidRPr="00DE792C" w:rsidRDefault="00BA54F5" w:rsidP="00C156C9">
            <w:pPr>
              <w:spacing w:after="0" w:line="259" w:lineRule="auto"/>
              <w:ind w:right="100"/>
            </w:pPr>
            <w:r w:rsidRPr="00DE792C">
              <w:t xml:space="preserve">9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4F5" w:rsidRPr="00DE792C" w:rsidRDefault="00BA54F5" w:rsidP="00C156C9">
            <w:pPr>
              <w:spacing w:after="0" w:line="259" w:lineRule="auto"/>
            </w:pPr>
            <w:proofErr w:type="spellStart"/>
            <w:r w:rsidRPr="00DE792C">
              <w:t>Εργολ</w:t>
            </w:r>
            <w:proofErr w:type="spellEnd"/>
            <w:r w:rsidRPr="00DE792C">
              <w:t xml:space="preserve">αβικό </w:t>
            </w:r>
            <w:proofErr w:type="spellStart"/>
            <w:r w:rsidRPr="00DE792C">
              <w:t>κέρδος</w:t>
            </w:r>
            <w:proofErr w:type="spellEnd"/>
            <w:r w:rsidRPr="00DE792C"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</w:pPr>
            <w:r w:rsidRPr="00DE792C"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ind w:left="1"/>
            </w:pPr>
            <w:r w:rsidRPr="00DE792C"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</w:pPr>
            <w:r w:rsidRPr="00DE792C">
              <w:t xml:space="preserve">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</w:pPr>
            <w:r w:rsidRPr="00DE792C">
              <w:t xml:space="preserve">  </w:t>
            </w:r>
          </w:p>
        </w:tc>
      </w:tr>
      <w:tr w:rsidR="00BA54F5" w:rsidRPr="00DE792C" w:rsidTr="00C156C9">
        <w:tblPrEx>
          <w:tblCellMar>
            <w:right w:w="0" w:type="dxa"/>
          </w:tblCellMar>
        </w:tblPrEx>
        <w:trPr>
          <w:trHeight w:val="34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DE792C" w:rsidRDefault="00BA54F5" w:rsidP="00C156C9">
            <w:pPr>
              <w:spacing w:after="0" w:line="259" w:lineRule="auto"/>
              <w:ind w:left="71"/>
            </w:pPr>
            <w:r w:rsidRPr="00DE792C">
              <w:lastRenderedPageBreak/>
              <w:t xml:space="preserve">10 </w:t>
            </w:r>
          </w:p>
        </w:tc>
        <w:tc>
          <w:tcPr>
            <w:tcW w:w="8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DE792C" w:rsidRDefault="00BA54F5" w:rsidP="00C156C9">
            <w:pPr>
              <w:spacing w:after="0" w:line="259" w:lineRule="auto"/>
              <w:rPr>
                <w:lang w:val="el-GR"/>
              </w:rPr>
            </w:pPr>
            <w:r w:rsidRPr="00DE792C">
              <w:rPr>
                <w:lang w:val="el-GR"/>
              </w:rPr>
              <w:t xml:space="preserve">Νόμιμες κρατήσεις υπέρ Δημοσίου και τρίτων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DE792C" w:rsidRDefault="00BA54F5" w:rsidP="00C156C9">
            <w:pPr>
              <w:spacing w:after="0" w:line="259" w:lineRule="auto"/>
              <w:rPr>
                <w:lang w:val="el-GR"/>
              </w:rPr>
            </w:pPr>
            <w:r w:rsidRPr="00DE792C">
              <w:rPr>
                <w:lang w:val="el-GR"/>
              </w:rPr>
              <w:t xml:space="preserve"> </w:t>
            </w:r>
          </w:p>
        </w:tc>
      </w:tr>
      <w:tr w:rsidR="00BA54F5" w:rsidRPr="00DE792C" w:rsidTr="00C156C9">
        <w:tblPrEx>
          <w:tblCellMar>
            <w:right w:w="0" w:type="dxa"/>
          </w:tblCellMar>
        </w:tblPrEx>
        <w:trPr>
          <w:trHeight w:val="34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DE792C" w:rsidRDefault="00BA54F5" w:rsidP="00C156C9">
            <w:pPr>
              <w:spacing w:after="0" w:line="259" w:lineRule="auto"/>
              <w:ind w:left="71"/>
            </w:pPr>
            <w:r w:rsidRPr="00DE792C">
              <w:t>11</w:t>
            </w:r>
          </w:p>
        </w:tc>
        <w:tc>
          <w:tcPr>
            <w:tcW w:w="8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DE792C" w:rsidRDefault="00BA54F5" w:rsidP="00C156C9">
            <w:pPr>
              <w:spacing w:after="0" w:line="259" w:lineRule="auto"/>
              <w:rPr>
                <w:lang w:val="el-GR"/>
              </w:rPr>
            </w:pPr>
            <w:r w:rsidRPr="00DE792C">
              <w:rPr>
                <w:lang w:val="el-GR"/>
              </w:rPr>
              <w:t>Τετραγωνικά Μέτρα Καθαρισμού ανά άτομο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DE792C" w:rsidRDefault="00BA54F5" w:rsidP="00C156C9">
            <w:pPr>
              <w:spacing w:after="0" w:line="259" w:lineRule="auto"/>
              <w:rPr>
                <w:lang w:val="el-GR"/>
              </w:rPr>
            </w:pPr>
          </w:p>
        </w:tc>
      </w:tr>
      <w:tr w:rsidR="00BA54F5" w:rsidRPr="00DE792C" w:rsidTr="00C156C9">
        <w:tblPrEx>
          <w:tblCellMar>
            <w:right w:w="0" w:type="dxa"/>
          </w:tblCellMar>
        </w:tblPrEx>
        <w:trPr>
          <w:trHeight w:val="49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4F5" w:rsidRPr="00DE792C" w:rsidRDefault="00BA54F5" w:rsidP="00C156C9">
            <w:pPr>
              <w:spacing w:after="0" w:line="259" w:lineRule="auto"/>
              <w:ind w:left="71"/>
            </w:pPr>
            <w:r w:rsidRPr="00DE792C">
              <w:t xml:space="preserve">12 </w:t>
            </w:r>
          </w:p>
        </w:tc>
        <w:tc>
          <w:tcPr>
            <w:tcW w:w="8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4F5" w:rsidRPr="00DE792C" w:rsidRDefault="00BA54F5" w:rsidP="00C156C9">
            <w:pPr>
              <w:spacing w:after="0" w:line="259" w:lineRule="auto"/>
              <w:rPr>
                <w:lang w:val="el-GR"/>
              </w:rPr>
            </w:pPr>
            <w:r w:rsidRPr="00DE792C">
              <w:rPr>
                <w:b/>
                <w:lang w:val="el-GR"/>
              </w:rPr>
              <w:t xml:space="preserve">ΣΥΝΟΛΑ ΚΑΘΑΡΩΝ ΑΞΙΩΝ (άνευ ΦΠΑ)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DE792C" w:rsidRDefault="00BA54F5" w:rsidP="00C156C9">
            <w:pPr>
              <w:spacing w:after="0" w:line="259" w:lineRule="auto"/>
              <w:rPr>
                <w:lang w:val="el-GR"/>
              </w:rPr>
            </w:pPr>
            <w:r w:rsidRPr="00DE792C">
              <w:rPr>
                <w:lang w:val="el-GR"/>
              </w:rPr>
              <w:t xml:space="preserve"> </w:t>
            </w:r>
          </w:p>
        </w:tc>
      </w:tr>
      <w:tr w:rsidR="00BA54F5" w:rsidRPr="007D2471" w:rsidTr="00C156C9">
        <w:tblPrEx>
          <w:tblCellMar>
            <w:right w:w="0" w:type="dxa"/>
          </w:tblCellMar>
        </w:tblPrEx>
        <w:trPr>
          <w:trHeight w:val="43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7D2471" w:rsidRDefault="00BA54F5" w:rsidP="00C156C9">
            <w:pPr>
              <w:spacing w:after="0" w:line="259" w:lineRule="auto"/>
              <w:ind w:left="71"/>
            </w:pPr>
            <w:r w:rsidRPr="007D2471">
              <w:t xml:space="preserve">13 </w:t>
            </w:r>
          </w:p>
        </w:tc>
        <w:tc>
          <w:tcPr>
            <w:tcW w:w="8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7D2471" w:rsidRDefault="00BA54F5" w:rsidP="00C156C9">
            <w:pPr>
              <w:spacing w:after="0" w:line="259" w:lineRule="auto"/>
            </w:pPr>
            <w:r w:rsidRPr="007D2471">
              <w:rPr>
                <w:b/>
              </w:rPr>
              <w:t>ΣΥΝΟΛΑ ΑΞΙΩΝ (</w:t>
            </w:r>
            <w:proofErr w:type="spellStart"/>
            <w:r w:rsidRPr="007D2471">
              <w:rPr>
                <w:b/>
              </w:rPr>
              <w:t>με</w:t>
            </w:r>
            <w:proofErr w:type="spellEnd"/>
            <w:r w:rsidRPr="007D2471">
              <w:rPr>
                <w:b/>
              </w:rPr>
              <w:t xml:space="preserve"> ΦΠΑ)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7D2471" w:rsidRDefault="00BA54F5" w:rsidP="00C156C9">
            <w:pPr>
              <w:spacing w:after="0" w:line="259" w:lineRule="auto"/>
            </w:pPr>
            <w:r w:rsidRPr="007D2471">
              <w:t xml:space="preserve"> </w:t>
            </w:r>
          </w:p>
        </w:tc>
      </w:tr>
    </w:tbl>
    <w:p w:rsidR="00BA54F5" w:rsidRPr="007D2471" w:rsidRDefault="00BA54F5" w:rsidP="00BA54F5">
      <w:pPr>
        <w:spacing w:after="53"/>
        <w:ind w:left="-10"/>
      </w:pPr>
    </w:p>
    <w:p w:rsidR="00BA54F5" w:rsidRPr="007D2471" w:rsidRDefault="00BA54F5" w:rsidP="00BA54F5">
      <w:pPr>
        <w:spacing w:after="53"/>
      </w:pPr>
    </w:p>
    <w:p w:rsidR="00BA54F5" w:rsidRPr="007D2471" w:rsidRDefault="00BA54F5" w:rsidP="00BA54F5">
      <w:pPr>
        <w:autoSpaceDE w:val="0"/>
        <w:autoSpaceDN w:val="0"/>
        <w:adjustRightInd w:val="0"/>
        <w:rPr>
          <w:lang w:val="el-GR"/>
        </w:rPr>
      </w:pPr>
      <w:r w:rsidRPr="007D2471">
        <w:rPr>
          <w:lang w:val="el-GR"/>
        </w:rPr>
        <w:t>Οι προσφέροντες οφείλουν αναλύσουν τον τρόπο υπολογισμού των ποσών που συνιστούν το εργατικό κόστος (συμπεριλαμβανομένων εργοδοτικών εισφορών).</w:t>
      </w:r>
    </w:p>
    <w:p w:rsidR="00BA54F5" w:rsidRPr="007D2471" w:rsidRDefault="00BA54F5" w:rsidP="00BA54F5">
      <w:pPr>
        <w:autoSpaceDE w:val="0"/>
        <w:autoSpaceDN w:val="0"/>
        <w:adjustRightInd w:val="0"/>
        <w:rPr>
          <w:lang w:val="el-GR"/>
        </w:rPr>
      </w:pPr>
      <w:r w:rsidRPr="007D2471">
        <w:rPr>
          <w:lang w:val="el-GR"/>
        </w:rPr>
        <w:t xml:space="preserve">Οι προσφέροντες επιπλέον οφείλουν να αναλύσουν το </w:t>
      </w:r>
      <w:r>
        <w:rPr>
          <w:lang w:val="el-GR"/>
        </w:rPr>
        <w:t xml:space="preserve">πως επιμερίζεται το </w:t>
      </w:r>
      <w:r w:rsidRPr="007D2471">
        <w:rPr>
          <w:lang w:val="el-GR"/>
        </w:rPr>
        <w:t xml:space="preserve">ποσό της συνολικής προσφοράς τους </w:t>
      </w:r>
      <w:r>
        <w:rPr>
          <w:lang w:val="el-GR"/>
        </w:rPr>
        <w:t>σε κάθε</w:t>
      </w:r>
      <w:r w:rsidRPr="007D2471">
        <w:rPr>
          <w:lang w:val="el-GR"/>
        </w:rPr>
        <w:t xml:space="preserve"> φοιτητικ</w:t>
      </w:r>
      <w:r>
        <w:rPr>
          <w:lang w:val="el-GR"/>
        </w:rPr>
        <w:t xml:space="preserve">ή </w:t>
      </w:r>
      <w:r w:rsidRPr="007D2471">
        <w:rPr>
          <w:lang w:val="el-GR"/>
        </w:rPr>
        <w:t>εστί</w:t>
      </w:r>
      <w:r>
        <w:rPr>
          <w:lang w:val="el-GR"/>
        </w:rPr>
        <w:t>α</w:t>
      </w:r>
      <w:r w:rsidRPr="007D2471">
        <w:rPr>
          <w:lang w:val="el-GR"/>
        </w:rPr>
        <w:t xml:space="preserve"> του κάθε τμήματος, ως κάτωθι.</w:t>
      </w:r>
    </w:p>
    <w:tbl>
      <w:tblPr>
        <w:tblW w:w="9744" w:type="dxa"/>
        <w:tblInd w:w="145" w:type="dxa"/>
        <w:tblCellMar>
          <w:top w:w="42" w:type="dxa"/>
          <w:left w:w="106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8026"/>
        <w:gridCol w:w="1143"/>
      </w:tblGrid>
      <w:tr w:rsidR="00BA54F5" w:rsidRPr="007D2471" w:rsidTr="00C156C9">
        <w:tblPrEx>
          <w:tblCellMar>
            <w:right w:w="0" w:type="dxa"/>
          </w:tblCellMar>
        </w:tblPrEx>
        <w:trPr>
          <w:trHeight w:val="152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54F5" w:rsidRPr="007D2471" w:rsidRDefault="00BA54F5" w:rsidP="00C156C9">
            <w:pPr>
              <w:spacing w:after="0" w:line="259" w:lineRule="auto"/>
              <w:ind w:left="4"/>
            </w:pPr>
            <w:r w:rsidRPr="007D2471">
              <w:rPr>
                <w:b/>
              </w:rPr>
              <w:t xml:space="preserve">Α/Α </w:t>
            </w:r>
          </w:p>
        </w:tc>
        <w:tc>
          <w:tcPr>
            <w:tcW w:w="9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54F5" w:rsidRPr="007D2471" w:rsidRDefault="00BA54F5" w:rsidP="00C156C9">
            <w:pPr>
              <w:spacing w:after="0" w:line="259" w:lineRule="auto"/>
              <w:rPr>
                <w:b/>
                <w:bCs/>
                <w:lang w:val="el-GR"/>
              </w:rPr>
            </w:pPr>
            <w:r w:rsidRPr="007D2471">
              <w:rPr>
                <w:b/>
                <w:bCs/>
                <w:lang w:val="el-GR"/>
              </w:rPr>
              <w:t>ΤΜΗΜΑ ………………….</w:t>
            </w:r>
          </w:p>
          <w:p w:rsidR="00BA54F5" w:rsidRPr="007D2471" w:rsidRDefault="00BA54F5" w:rsidP="00C156C9">
            <w:pPr>
              <w:spacing w:after="0" w:line="259" w:lineRule="auto"/>
              <w:ind w:right="77"/>
              <w:rPr>
                <w:b/>
                <w:bCs/>
                <w:lang w:val="el-GR"/>
              </w:rPr>
            </w:pPr>
            <w:r w:rsidRPr="007D2471">
              <w:rPr>
                <w:b/>
                <w:bCs/>
                <w:lang w:val="el-GR"/>
              </w:rPr>
              <w:t>ΕΣΤΙΑ ………….</w:t>
            </w:r>
          </w:p>
        </w:tc>
      </w:tr>
      <w:tr w:rsidR="00BA54F5" w:rsidRPr="007D2471" w:rsidTr="00C156C9">
        <w:tblPrEx>
          <w:tblCellMar>
            <w:right w:w="0" w:type="dxa"/>
          </w:tblCellMar>
        </w:tblPrEx>
        <w:trPr>
          <w:trHeight w:val="49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4F5" w:rsidRPr="007D2471" w:rsidRDefault="00BA54F5" w:rsidP="00C156C9">
            <w:pPr>
              <w:spacing w:after="0" w:line="259" w:lineRule="auto"/>
              <w:ind w:left="71"/>
              <w:rPr>
                <w:lang w:val="el-GR"/>
              </w:rPr>
            </w:pPr>
            <w:r w:rsidRPr="007D2471">
              <w:rPr>
                <w:lang w:val="el-GR"/>
              </w:rPr>
              <w:t>1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4F5" w:rsidRPr="007D2471" w:rsidRDefault="00BA54F5" w:rsidP="00C156C9">
            <w:pPr>
              <w:spacing w:after="0" w:line="259" w:lineRule="auto"/>
              <w:rPr>
                <w:lang w:val="el-GR"/>
              </w:rPr>
            </w:pPr>
            <w:r w:rsidRPr="007D2471">
              <w:rPr>
                <w:b/>
                <w:lang w:val="el-GR"/>
              </w:rPr>
              <w:t xml:space="preserve">ΣΥΝΟΛΟ ΚΑΘΑΡΗΣ ΑΞΙΑΣ (άνευ ΦΠΑ)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7D2471" w:rsidRDefault="00BA54F5" w:rsidP="00C156C9">
            <w:pPr>
              <w:spacing w:after="0" w:line="259" w:lineRule="auto"/>
              <w:rPr>
                <w:lang w:val="el-GR"/>
              </w:rPr>
            </w:pPr>
            <w:r w:rsidRPr="007D2471">
              <w:rPr>
                <w:lang w:val="el-GR"/>
              </w:rPr>
              <w:t xml:space="preserve"> </w:t>
            </w:r>
          </w:p>
        </w:tc>
      </w:tr>
      <w:tr w:rsidR="00BA54F5" w:rsidRPr="007D2471" w:rsidTr="00C156C9">
        <w:tblPrEx>
          <w:tblCellMar>
            <w:right w:w="0" w:type="dxa"/>
          </w:tblCellMar>
        </w:tblPrEx>
        <w:trPr>
          <w:trHeight w:val="43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7D2471" w:rsidRDefault="00BA54F5" w:rsidP="00C156C9">
            <w:pPr>
              <w:spacing w:after="0" w:line="259" w:lineRule="auto"/>
              <w:ind w:left="71"/>
              <w:rPr>
                <w:lang w:val="el-GR"/>
              </w:rPr>
            </w:pPr>
            <w:r w:rsidRPr="007D2471">
              <w:rPr>
                <w:lang w:val="el-GR"/>
              </w:rPr>
              <w:t>2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7D2471" w:rsidRDefault="00BA54F5" w:rsidP="00C156C9">
            <w:pPr>
              <w:spacing w:after="0" w:line="259" w:lineRule="auto"/>
            </w:pPr>
            <w:r w:rsidRPr="007D2471">
              <w:rPr>
                <w:b/>
              </w:rPr>
              <w:t>ΣΥΝΟΛ</w:t>
            </w:r>
            <w:r w:rsidRPr="007D2471">
              <w:rPr>
                <w:b/>
                <w:lang w:val="el-GR"/>
              </w:rPr>
              <w:t>Ο</w:t>
            </w:r>
            <w:r w:rsidRPr="007D2471">
              <w:rPr>
                <w:b/>
              </w:rPr>
              <w:t xml:space="preserve"> ΑΞΙ</w:t>
            </w:r>
            <w:r w:rsidRPr="007D2471">
              <w:rPr>
                <w:b/>
                <w:lang w:val="el-GR"/>
              </w:rPr>
              <w:t>ΑΣ</w:t>
            </w:r>
            <w:r w:rsidRPr="007D2471">
              <w:rPr>
                <w:b/>
              </w:rPr>
              <w:t xml:space="preserve"> (</w:t>
            </w:r>
            <w:proofErr w:type="spellStart"/>
            <w:r w:rsidRPr="007D2471">
              <w:rPr>
                <w:b/>
              </w:rPr>
              <w:t>με</w:t>
            </w:r>
            <w:proofErr w:type="spellEnd"/>
            <w:r w:rsidRPr="007D2471">
              <w:rPr>
                <w:b/>
              </w:rPr>
              <w:t xml:space="preserve"> ΦΠΑ)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F5" w:rsidRPr="007D2471" w:rsidRDefault="00BA54F5" w:rsidP="00C156C9">
            <w:pPr>
              <w:spacing w:after="0" w:line="259" w:lineRule="auto"/>
            </w:pPr>
            <w:r w:rsidRPr="007D2471">
              <w:t xml:space="preserve"> </w:t>
            </w:r>
          </w:p>
        </w:tc>
      </w:tr>
    </w:tbl>
    <w:p w:rsidR="00BA54F5" w:rsidRPr="007D2471" w:rsidRDefault="00BA54F5" w:rsidP="00BA54F5">
      <w:pPr>
        <w:spacing w:after="53"/>
        <w:ind w:left="-10"/>
      </w:pPr>
    </w:p>
    <w:p w:rsidR="00BA54F5" w:rsidRPr="007D2471" w:rsidRDefault="00BA54F5" w:rsidP="00BA54F5">
      <w:pPr>
        <w:autoSpaceDE w:val="0"/>
        <w:autoSpaceDN w:val="0"/>
        <w:adjustRightInd w:val="0"/>
        <w:rPr>
          <w:lang w:val="el-GR"/>
        </w:rPr>
      </w:pPr>
    </w:p>
    <w:p w:rsidR="00BA54F5" w:rsidRPr="007D2471" w:rsidRDefault="00BA54F5" w:rsidP="00BA54F5">
      <w:pPr>
        <w:autoSpaceDE w:val="0"/>
        <w:autoSpaceDN w:val="0"/>
        <w:adjustRightInd w:val="0"/>
        <w:rPr>
          <w:b/>
          <w:bCs/>
          <w:lang w:val="el-GR"/>
        </w:rPr>
      </w:pPr>
      <w:r w:rsidRPr="007D2471">
        <w:rPr>
          <w:b/>
          <w:bCs/>
          <w:lang w:val="el-GR"/>
        </w:rPr>
        <w:t>Η εργοδοτική εισφορά υπέρ (Ε.Λ.Π.Κ.) θα υπολογιστεί στο πεδίο των εργοδοτικών ασφαλιστικών εισφορών.</w:t>
      </w:r>
    </w:p>
    <w:p w:rsidR="00BA54F5" w:rsidRDefault="00BA54F5" w:rsidP="00BA54F5">
      <w:pPr>
        <w:rPr>
          <w:u w:val="single"/>
          <w:lang w:val="el-GR"/>
        </w:rPr>
      </w:pPr>
      <w:r w:rsidRPr="007D2471">
        <w:rPr>
          <w:lang w:val="el-GR"/>
        </w:rPr>
        <w:t xml:space="preserve">Στον παρόντα διαγωνισμό η Αναθέτουσα Αρχή θεωρεί ως εύλογο ποσοστό διοικητικού κόστους παροχής υπηρεσιών καθαριότητας τουλάχιστον το </w:t>
      </w:r>
      <w:r w:rsidRPr="007D2471">
        <w:rPr>
          <w:b/>
          <w:bCs/>
          <w:lang w:val="el-GR"/>
        </w:rPr>
        <w:t xml:space="preserve">1% </w:t>
      </w:r>
      <w:r w:rsidRPr="007D2471">
        <w:rPr>
          <w:lang w:val="el-GR"/>
        </w:rPr>
        <w:t xml:space="preserve">(ένα τοις εκατό) </w:t>
      </w:r>
      <w:r w:rsidRPr="007D2471">
        <w:rPr>
          <w:u w:val="single"/>
          <w:lang w:val="el-GR"/>
        </w:rPr>
        <w:t xml:space="preserve">επί του συνολικού εργατικού κόστους, το κόστος αναλωσίμων τουλάχιστον </w:t>
      </w:r>
      <w:r w:rsidRPr="007D2471">
        <w:rPr>
          <w:b/>
          <w:bCs/>
          <w:u w:val="single"/>
          <w:lang w:val="el-GR"/>
        </w:rPr>
        <w:t>10%</w:t>
      </w:r>
      <w:r w:rsidRPr="007D2471">
        <w:rPr>
          <w:u w:val="single"/>
          <w:lang w:val="el-GR"/>
        </w:rPr>
        <w:t xml:space="preserve"> επί του συνολικού εργατικού κόστους και το εργολαβικό κέρδος  τουλάχιστον </w:t>
      </w:r>
      <w:r w:rsidRPr="007D2471">
        <w:rPr>
          <w:b/>
          <w:bCs/>
          <w:u w:val="single"/>
          <w:lang w:val="el-GR"/>
        </w:rPr>
        <w:t>10%</w:t>
      </w:r>
      <w:r w:rsidRPr="007D2471">
        <w:rPr>
          <w:u w:val="single"/>
          <w:lang w:val="el-GR"/>
        </w:rPr>
        <w:t xml:space="preserve"> επί του συνόλου του εργατικού κόστους.</w:t>
      </w:r>
      <w:r w:rsidRPr="00DE792C">
        <w:rPr>
          <w:u w:val="single"/>
          <w:lang w:val="el-GR"/>
        </w:rPr>
        <w:t xml:space="preserve"> </w:t>
      </w:r>
    </w:p>
    <w:p w:rsidR="00BA54F5" w:rsidRDefault="00BA54F5" w:rsidP="00BA54F5">
      <w:pPr>
        <w:autoSpaceDE w:val="0"/>
        <w:autoSpaceDN w:val="0"/>
        <w:adjustRightInd w:val="0"/>
        <w:rPr>
          <w:lang w:val="el-GR"/>
        </w:rPr>
      </w:pPr>
    </w:p>
    <w:p w:rsidR="004B06D9" w:rsidRPr="00BA54F5" w:rsidRDefault="004B06D9">
      <w:pPr>
        <w:rPr>
          <w:lang w:val="el-GR"/>
        </w:rPr>
      </w:pPr>
      <w:bookmarkStart w:id="1" w:name="_GoBack"/>
      <w:bookmarkEnd w:id="1"/>
    </w:p>
    <w:sectPr w:rsidR="004B06D9" w:rsidRPr="00BA54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F5"/>
    <w:rsid w:val="004B06D9"/>
    <w:rsid w:val="00B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ACDFF-5756-4E07-9F82-E07CD0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4F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BA5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BA54F5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A54F5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BA54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ΙV – Υπόδειγμα Οικονομικής Προσφοράς 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2024-01-11T12:13:00Z</dcterms:created>
  <dcterms:modified xsi:type="dcterms:W3CDTF">2024-01-11T12:14:00Z</dcterms:modified>
</cp:coreProperties>
</file>