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46" w:rsidRPr="00B63390" w:rsidRDefault="00144646" w:rsidP="00144646">
      <w:pPr>
        <w:pStyle w:val="2"/>
        <w:tabs>
          <w:tab w:val="left" w:pos="10343"/>
        </w:tabs>
        <w:ind w:left="650" w:firstLine="0"/>
        <w:rPr>
          <w:u w:val="none"/>
        </w:rPr>
      </w:pPr>
      <w:r w:rsidRPr="00B63390">
        <w:rPr>
          <w:spacing w:val="-1"/>
          <w:u w:val="thick" w:color="000080"/>
        </w:rPr>
        <w:t>ΠΑΡΑΡΤΗΜΑ</w:t>
      </w:r>
      <w:r w:rsidRPr="00B63390">
        <w:rPr>
          <w:spacing w:val="-14"/>
          <w:u w:val="thick" w:color="000080"/>
        </w:rPr>
        <w:t xml:space="preserve"> </w:t>
      </w:r>
      <w:r w:rsidRPr="00B63390">
        <w:rPr>
          <w:spacing w:val="-1"/>
          <w:u w:val="thick" w:color="000080"/>
        </w:rPr>
        <w:t>ΙΙ</w:t>
      </w:r>
      <w:r w:rsidRPr="00B63390">
        <w:rPr>
          <w:spacing w:val="-10"/>
          <w:u w:val="thick" w:color="000080"/>
        </w:rPr>
        <w:t xml:space="preserve"> </w:t>
      </w:r>
      <w:r w:rsidRPr="00B63390">
        <w:rPr>
          <w:spacing w:val="-1"/>
          <w:u w:val="thick" w:color="000080"/>
        </w:rPr>
        <w:t>–</w:t>
      </w:r>
      <w:r w:rsidRPr="00B63390">
        <w:rPr>
          <w:spacing w:val="-9"/>
          <w:u w:val="thick" w:color="000080"/>
        </w:rPr>
        <w:t xml:space="preserve"> </w:t>
      </w:r>
      <w:r w:rsidRPr="00B63390">
        <w:rPr>
          <w:spacing w:val="-1"/>
          <w:u w:val="thick" w:color="000080"/>
        </w:rPr>
        <w:t>Οικονομική</w:t>
      </w:r>
      <w:r w:rsidRPr="00B63390">
        <w:rPr>
          <w:spacing w:val="-10"/>
          <w:u w:val="thick" w:color="000080"/>
        </w:rPr>
        <w:t xml:space="preserve"> </w:t>
      </w:r>
      <w:r w:rsidRPr="00B63390">
        <w:rPr>
          <w:spacing w:val="-1"/>
          <w:u w:val="thick" w:color="000080"/>
        </w:rPr>
        <w:t>Προσφορά</w:t>
      </w:r>
      <w:r w:rsidRPr="00B63390">
        <w:rPr>
          <w:spacing w:val="-1"/>
          <w:u w:val="thick" w:color="000080"/>
        </w:rPr>
        <w:tab/>
      </w:r>
    </w:p>
    <w:p w:rsidR="00144646" w:rsidRPr="00B63390" w:rsidRDefault="00144646" w:rsidP="00144646">
      <w:pPr>
        <w:pStyle w:val="a3"/>
        <w:ind w:left="0"/>
        <w:jc w:val="left"/>
        <w:rPr>
          <w:b/>
          <w:sz w:val="20"/>
        </w:rPr>
      </w:pPr>
    </w:p>
    <w:p w:rsidR="00144646" w:rsidRPr="00B63390" w:rsidRDefault="00144646" w:rsidP="00144646">
      <w:pPr>
        <w:pStyle w:val="a3"/>
        <w:spacing w:before="9"/>
        <w:ind w:left="0"/>
        <w:jc w:val="left"/>
        <w:rPr>
          <w:b/>
          <w:sz w:val="17"/>
        </w:rPr>
      </w:pPr>
    </w:p>
    <w:p w:rsidR="00144646" w:rsidRPr="00B63390" w:rsidRDefault="00144646" w:rsidP="00144646">
      <w:pPr>
        <w:ind w:left="3621" w:right="3606"/>
        <w:jc w:val="center"/>
        <w:rPr>
          <w:sz w:val="24"/>
        </w:rPr>
      </w:pPr>
      <w:r w:rsidRPr="00B63390">
        <w:rPr>
          <w:spacing w:val="-2"/>
          <w:sz w:val="24"/>
          <w:u w:val="single"/>
        </w:rPr>
        <w:t>ΠΙΝΑΚΑΣ</w:t>
      </w:r>
      <w:r w:rsidRPr="00B63390">
        <w:rPr>
          <w:spacing w:val="-7"/>
          <w:sz w:val="24"/>
          <w:u w:val="single"/>
        </w:rPr>
        <w:t xml:space="preserve"> </w:t>
      </w:r>
      <w:r w:rsidRPr="00B63390">
        <w:rPr>
          <w:spacing w:val="-1"/>
          <w:sz w:val="24"/>
          <w:u w:val="single"/>
        </w:rPr>
        <w:t>ΟΙΚΟΝΟΜΙΚΗΣ</w:t>
      </w:r>
      <w:r w:rsidRPr="00B63390">
        <w:rPr>
          <w:spacing w:val="-17"/>
          <w:sz w:val="24"/>
          <w:u w:val="single"/>
        </w:rPr>
        <w:t xml:space="preserve"> </w:t>
      </w:r>
      <w:r w:rsidRPr="00B63390">
        <w:rPr>
          <w:spacing w:val="-1"/>
          <w:sz w:val="24"/>
          <w:u w:val="single"/>
        </w:rPr>
        <w:t>ΠΡΟΣΦΟΡΑΣ</w:t>
      </w:r>
    </w:p>
    <w:p w:rsidR="00144646" w:rsidRPr="00B63390" w:rsidRDefault="00144646" w:rsidP="00144646">
      <w:pPr>
        <w:pStyle w:val="a3"/>
        <w:ind w:left="0"/>
        <w:jc w:val="left"/>
        <w:rPr>
          <w:sz w:val="20"/>
        </w:rPr>
      </w:pPr>
    </w:p>
    <w:p w:rsidR="00144646" w:rsidRPr="00B63390" w:rsidRDefault="00144646" w:rsidP="00144646">
      <w:pPr>
        <w:pStyle w:val="a3"/>
        <w:ind w:left="0"/>
        <w:jc w:val="left"/>
        <w:rPr>
          <w:sz w:val="20"/>
        </w:rPr>
      </w:pPr>
    </w:p>
    <w:p w:rsidR="00144646" w:rsidRPr="00B63390" w:rsidRDefault="00144646" w:rsidP="00144646">
      <w:pPr>
        <w:pStyle w:val="a3"/>
        <w:spacing w:before="5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795"/>
        <w:gridCol w:w="2338"/>
        <w:gridCol w:w="2343"/>
      </w:tblGrid>
      <w:tr w:rsidR="00144646" w:rsidRPr="00B63390" w:rsidTr="00713AA2">
        <w:trPr>
          <w:trHeight w:val="532"/>
        </w:trPr>
        <w:tc>
          <w:tcPr>
            <w:tcW w:w="2619" w:type="dxa"/>
            <w:shd w:val="clear" w:color="auto" w:fill="EBEBDF"/>
          </w:tcPr>
          <w:p w:rsidR="00144646" w:rsidRPr="00B63390" w:rsidRDefault="00144646" w:rsidP="00713AA2">
            <w:pPr>
              <w:pStyle w:val="TableParagraph"/>
              <w:spacing w:before="4"/>
              <w:ind w:left="914"/>
              <w:rPr>
                <w:b/>
              </w:rPr>
            </w:pPr>
            <w:proofErr w:type="spellStart"/>
            <w:r w:rsidRPr="00B63390">
              <w:rPr>
                <w:b/>
              </w:rPr>
              <w:t>Ενέργει</w:t>
            </w:r>
            <w:proofErr w:type="spellEnd"/>
            <w:r w:rsidRPr="00B63390">
              <w:rPr>
                <w:b/>
              </w:rPr>
              <w:t>α</w:t>
            </w:r>
          </w:p>
        </w:tc>
        <w:tc>
          <w:tcPr>
            <w:tcW w:w="2795" w:type="dxa"/>
            <w:shd w:val="clear" w:color="auto" w:fill="EBEBDF"/>
          </w:tcPr>
          <w:p w:rsidR="00144646" w:rsidRPr="00B63390" w:rsidRDefault="00144646" w:rsidP="00713AA2">
            <w:pPr>
              <w:pStyle w:val="TableParagraph"/>
              <w:spacing w:before="4"/>
              <w:ind w:left="324"/>
              <w:rPr>
                <w:b/>
              </w:rPr>
            </w:pPr>
            <w:proofErr w:type="spellStart"/>
            <w:r w:rsidRPr="00B63390">
              <w:rPr>
                <w:b/>
                <w:spacing w:val="-1"/>
              </w:rPr>
              <w:t>Πλήθος</w:t>
            </w:r>
            <w:proofErr w:type="spellEnd"/>
            <w:r w:rsidRPr="00B63390">
              <w:rPr>
                <w:b/>
                <w:spacing w:val="-16"/>
              </w:rPr>
              <w:t xml:space="preserve"> </w:t>
            </w:r>
            <w:proofErr w:type="spellStart"/>
            <w:r w:rsidRPr="00B63390">
              <w:rPr>
                <w:b/>
                <w:spacing w:val="-1"/>
              </w:rPr>
              <w:t>Πιστο</w:t>
            </w:r>
            <w:proofErr w:type="spellEnd"/>
            <w:r w:rsidRPr="00B63390">
              <w:rPr>
                <w:b/>
                <w:spacing w:val="-1"/>
              </w:rPr>
              <w:t>ποιήσεων</w:t>
            </w:r>
          </w:p>
        </w:tc>
        <w:tc>
          <w:tcPr>
            <w:tcW w:w="2338" w:type="dxa"/>
            <w:shd w:val="clear" w:color="auto" w:fill="EBEBDF"/>
          </w:tcPr>
          <w:p w:rsidR="00144646" w:rsidRPr="00B63390" w:rsidRDefault="00144646" w:rsidP="00713AA2">
            <w:pPr>
              <w:pStyle w:val="TableParagraph"/>
              <w:spacing w:before="12" w:line="250" w:lineRule="exact"/>
              <w:ind w:left="380" w:right="141" w:hanging="185"/>
              <w:rPr>
                <w:b/>
              </w:rPr>
            </w:pPr>
            <w:proofErr w:type="spellStart"/>
            <w:r w:rsidRPr="00B63390">
              <w:rPr>
                <w:b/>
                <w:spacing w:val="-1"/>
              </w:rPr>
              <w:t>Κόστος</w:t>
            </w:r>
            <w:proofErr w:type="spellEnd"/>
            <w:r w:rsidRPr="00B63390">
              <w:rPr>
                <w:b/>
                <w:spacing w:val="-1"/>
              </w:rPr>
              <w:t xml:space="preserve"> </w:t>
            </w:r>
            <w:proofErr w:type="spellStart"/>
            <w:r w:rsidRPr="00B63390">
              <w:rPr>
                <w:b/>
                <w:spacing w:val="-1"/>
              </w:rPr>
              <w:t>Πιστο</w:t>
            </w:r>
            <w:proofErr w:type="spellEnd"/>
            <w:r w:rsidRPr="00B63390">
              <w:rPr>
                <w:b/>
                <w:spacing w:val="-1"/>
              </w:rPr>
              <w:t>ποίησης</w:t>
            </w:r>
            <w:r w:rsidRPr="00B63390">
              <w:rPr>
                <w:b/>
                <w:spacing w:val="-47"/>
              </w:rPr>
              <w:t xml:space="preserve"> </w:t>
            </w:r>
            <w:r w:rsidRPr="00B63390">
              <w:rPr>
                <w:b/>
                <w:spacing w:val="-1"/>
              </w:rPr>
              <w:t>α</w:t>
            </w:r>
            <w:proofErr w:type="spellStart"/>
            <w:r w:rsidRPr="00B63390">
              <w:rPr>
                <w:b/>
                <w:spacing w:val="-1"/>
              </w:rPr>
              <w:t>νά</w:t>
            </w:r>
            <w:proofErr w:type="spellEnd"/>
            <w:r w:rsidRPr="00B63390">
              <w:rPr>
                <w:b/>
                <w:spacing w:val="-12"/>
              </w:rPr>
              <w:t xml:space="preserve"> </w:t>
            </w:r>
            <w:proofErr w:type="spellStart"/>
            <w:r w:rsidRPr="00B63390">
              <w:rPr>
                <w:b/>
                <w:spacing w:val="-1"/>
              </w:rPr>
              <w:t>Ωφελούμενο</w:t>
            </w:r>
            <w:proofErr w:type="spellEnd"/>
          </w:p>
        </w:tc>
        <w:tc>
          <w:tcPr>
            <w:tcW w:w="2343" w:type="dxa"/>
            <w:shd w:val="clear" w:color="auto" w:fill="EBEBDF"/>
          </w:tcPr>
          <w:p w:rsidR="00144646" w:rsidRPr="00B63390" w:rsidRDefault="00144646" w:rsidP="00713AA2">
            <w:pPr>
              <w:pStyle w:val="TableParagraph"/>
              <w:spacing w:before="12" w:line="250" w:lineRule="exact"/>
              <w:ind w:left="733" w:right="384" w:hanging="312"/>
              <w:rPr>
                <w:b/>
              </w:rPr>
            </w:pPr>
            <w:proofErr w:type="spellStart"/>
            <w:r w:rsidRPr="00B63390">
              <w:rPr>
                <w:b/>
                <w:spacing w:val="-3"/>
              </w:rPr>
              <w:t>Συνολικό</w:t>
            </w:r>
            <w:proofErr w:type="spellEnd"/>
            <w:r w:rsidRPr="00B63390">
              <w:rPr>
                <w:b/>
                <w:spacing w:val="-3"/>
              </w:rPr>
              <w:t xml:space="preserve"> </w:t>
            </w:r>
            <w:proofErr w:type="spellStart"/>
            <w:r w:rsidRPr="00B63390">
              <w:rPr>
                <w:b/>
                <w:spacing w:val="-2"/>
              </w:rPr>
              <w:t>Κόστος</w:t>
            </w:r>
            <w:proofErr w:type="spellEnd"/>
            <w:r w:rsidRPr="00B63390">
              <w:rPr>
                <w:b/>
                <w:spacing w:val="-47"/>
              </w:rPr>
              <w:t xml:space="preserve"> </w:t>
            </w:r>
            <w:proofErr w:type="spellStart"/>
            <w:r w:rsidRPr="00B63390">
              <w:rPr>
                <w:b/>
              </w:rPr>
              <w:t>Ενέργει</w:t>
            </w:r>
            <w:proofErr w:type="spellEnd"/>
            <w:r w:rsidRPr="00B63390">
              <w:rPr>
                <w:b/>
              </w:rPr>
              <w:t>ας</w:t>
            </w:r>
          </w:p>
        </w:tc>
      </w:tr>
      <w:tr w:rsidR="00144646" w:rsidRPr="00B63390" w:rsidTr="00713AA2">
        <w:trPr>
          <w:trHeight w:val="825"/>
        </w:trPr>
        <w:tc>
          <w:tcPr>
            <w:tcW w:w="2619" w:type="dxa"/>
          </w:tcPr>
          <w:p w:rsidR="00144646" w:rsidRPr="00B63390" w:rsidRDefault="00144646" w:rsidP="00713AA2">
            <w:pPr>
              <w:pStyle w:val="TableParagraph"/>
              <w:spacing w:before="6"/>
              <w:ind w:left="126"/>
              <w:rPr>
                <w:sz w:val="24"/>
              </w:rPr>
            </w:pPr>
            <w:proofErr w:type="spellStart"/>
            <w:r w:rsidRPr="00B63390">
              <w:rPr>
                <w:sz w:val="24"/>
              </w:rPr>
              <w:t>Πιστο</w:t>
            </w:r>
            <w:proofErr w:type="spellEnd"/>
            <w:r w:rsidRPr="00B63390">
              <w:rPr>
                <w:sz w:val="24"/>
              </w:rPr>
              <w:t>ποίηση</w:t>
            </w:r>
          </w:p>
        </w:tc>
        <w:tc>
          <w:tcPr>
            <w:tcW w:w="2795" w:type="dxa"/>
          </w:tcPr>
          <w:p w:rsidR="00144646" w:rsidRPr="00B63390" w:rsidRDefault="00144646" w:rsidP="00713AA2">
            <w:pPr>
              <w:pStyle w:val="TableParagraph"/>
              <w:spacing w:before="1"/>
              <w:ind w:left="73"/>
            </w:pPr>
            <w:r w:rsidRPr="00B63390">
              <w:rPr>
                <w:shd w:val="clear" w:color="auto" w:fill="FFFF00"/>
              </w:rPr>
              <w:t>3.000</w:t>
            </w:r>
          </w:p>
        </w:tc>
        <w:tc>
          <w:tcPr>
            <w:tcW w:w="2338" w:type="dxa"/>
          </w:tcPr>
          <w:p w:rsidR="00144646" w:rsidRPr="00B63390" w:rsidRDefault="00144646" w:rsidP="00713A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</w:tcPr>
          <w:p w:rsidR="00144646" w:rsidRPr="00B63390" w:rsidRDefault="00144646" w:rsidP="00713A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4646" w:rsidRPr="00B63390" w:rsidRDefault="00144646" w:rsidP="00144646">
      <w:pPr>
        <w:pStyle w:val="a3"/>
        <w:ind w:left="0"/>
        <w:jc w:val="left"/>
        <w:rPr>
          <w:sz w:val="20"/>
        </w:rPr>
      </w:pPr>
    </w:p>
    <w:p w:rsidR="00144646" w:rsidRPr="00B63390" w:rsidRDefault="00144646" w:rsidP="00144646">
      <w:pPr>
        <w:pStyle w:val="a3"/>
        <w:spacing w:before="7"/>
        <w:ind w:left="0"/>
        <w:jc w:val="left"/>
        <w:rPr>
          <w:sz w:val="27"/>
        </w:rPr>
      </w:pPr>
    </w:p>
    <w:p w:rsidR="00144646" w:rsidRPr="00B63390" w:rsidRDefault="00144646" w:rsidP="00144646">
      <w:pPr>
        <w:pStyle w:val="a3"/>
        <w:spacing w:before="57"/>
        <w:jc w:val="left"/>
      </w:pPr>
      <w:r w:rsidRPr="00B63390">
        <w:rPr>
          <w:spacing w:val="-1"/>
        </w:rPr>
        <w:t>Οι</w:t>
      </w:r>
      <w:r w:rsidRPr="00B63390">
        <w:rPr>
          <w:spacing w:val="-10"/>
        </w:rPr>
        <w:t xml:space="preserve"> </w:t>
      </w:r>
      <w:r w:rsidRPr="00B63390">
        <w:rPr>
          <w:spacing w:val="-1"/>
        </w:rPr>
        <w:t>τιμές</w:t>
      </w:r>
      <w:r w:rsidRPr="00B63390">
        <w:rPr>
          <w:spacing w:val="-6"/>
        </w:rPr>
        <w:t xml:space="preserve"> </w:t>
      </w:r>
      <w:r w:rsidRPr="00B63390">
        <w:t>δίνονται</w:t>
      </w:r>
      <w:r w:rsidRPr="00B63390">
        <w:rPr>
          <w:spacing w:val="-10"/>
        </w:rPr>
        <w:t xml:space="preserve"> </w:t>
      </w:r>
      <w:r w:rsidRPr="00B63390">
        <w:t>σε</w:t>
      </w:r>
      <w:r w:rsidRPr="00B63390">
        <w:rPr>
          <w:spacing w:val="-11"/>
        </w:rPr>
        <w:t xml:space="preserve"> </w:t>
      </w:r>
      <w:r w:rsidRPr="00B63390">
        <w:t>ευρώ</w:t>
      </w:r>
    </w:p>
    <w:p w:rsidR="00144646" w:rsidRPr="00B63390" w:rsidRDefault="00144646" w:rsidP="00144646">
      <w:pPr>
        <w:pStyle w:val="a3"/>
        <w:spacing w:before="10"/>
        <w:ind w:left="0"/>
        <w:jc w:val="left"/>
        <w:rPr>
          <w:sz w:val="31"/>
        </w:rPr>
      </w:pPr>
    </w:p>
    <w:p w:rsidR="00144646" w:rsidRPr="00B63390" w:rsidRDefault="00144646" w:rsidP="00144646">
      <w:pPr>
        <w:pStyle w:val="a3"/>
        <w:ind w:left="1068"/>
        <w:jc w:val="left"/>
      </w:pPr>
      <w:r w:rsidRPr="00B63390">
        <w:rPr>
          <w:spacing w:val="-2"/>
        </w:rPr>
        <w:t>Για</w:t>
      </w:r>
      <w:r w:rsidRPr="00B63390">
        <w:rPr>
          <w:spacing w:val="-10"/>
        </w:rPr>
        <w:t xml:space="preserve"> </w:t>
      </w:r>
      <w:r w:rsidRPr="00B63390">
        <w:rPr>
          <w:spacing w:val="-2"/>
        </w:rPr>
        <w:t>τον</w:t>
      </w:r>
      <w:r w:rsidRPr="00B63390">
        <w:rPr>
          <w:spacing w:val="-14"/>
        </w:rPr>
        <w:t xml:space="preserve"> </w:t>
      </w:r>
      <w:r w:rsidRPr="00B63390">
        <w:rPr>
          <w:spacing w:val="-2"/>
        </w:rPr>
        <w:t>προσφέρων</w:t>
      </w:r>
      <w:r w:rsidRPr="00B63390">
        <w:rPr>
          <w:spacing w:val="-20"/>
        </w:rPr>
        <w:t xml:space="preserve"> </w:t>
      </w:r>
      <w:r w:rsidRPr="00B63390">
        <w:rPr>
          <w:spacing w:val="-2"/>
        </w:rPr>
        <w:t>Ο</w:t>
      </w:r>
      <w:r w:rsidRPr="00B63390">
        <w:rPr>
          <w:spacing w:val="-6"/>
        </w:rPr>
        <w:t xml:space="preserve"> </w:t>
      </w:r>
      <w:r w:rsidRPr="00B63390">
        <w:rPr>
          <w:spacing w:val="-2"/>
        </w:rPr>
        <w:t>Νόμιμος</w:t>
      </w:r>
      <w:r w:rsidRPr="00B63390">
        <w:rPr>
          <w:spacing w:val="-19"/>
        </w:rPr>
        <w:t xml:space="preserve"> </w:t>
      </w:r>
      <w:r w:rsidRPr="00B63390">
        <w:rPr>
          <w:spacing w:val="-2"/>
        </w:rPr>
        <w:t>Εκπρόσωπος</w:t>
      </w:r>
    </w:p>
    <w:p w:rsidR="00144646" w:rsidRPr="00B63390" w:rsidRDefault="00144646" w:rsidP="00144646">
      <w:pPr>
        <w:pStyle w:val="a3"/>
        <w:ind w:left="0"/>
        <w:jc w:val="left"/>
      </w:pPr>
    </w:p>
    <w:p w:rsidR="00144646" w:rsidRPr="00B63390" w:rsidRDefault="00144646" w:rsidP="00144646">
      <w:pPr>
        <w:pStyle w:val="a3"/>
        <w:ind w:left="0"/>
        <w:jc w:val="left"/>
      </w:pPr>
    </w:p>
    <w:p w:rsidR="00144646" w:rsidRPr="00B63390" w:rsidRDefault="00144646" w:rsidP="00144646">
      <w:pPr>
        <w:pStyle w:val="a3"/>
        <w:spacing w:before="179"/>
        <w:ind w:left="1742"/>
        <w:jc w:val="left"/>
      </w:pPr>
      <w:r w:rsidRPr="00B63390">
        <w:t>(Υπογραφή)</w:t>
      </w:r>
    </w:p>
    <w:p w:rsidR="00D853F8" w:rsidRDefault="00D853F8">
      <w:bookmarkStart w:id="0" w:name="_GoBack"/>
      <w:bookmarkEnd w:id="0"/>
    </w:p>
    <w:sectPr w:rsidR="00D85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6"/>
    <w:rsid w:val="00144646"/>
    <w:rsid w:val="00D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407F-E937-47D5-8B42-C9EAE0E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144646"/>
    <w:pPr>
      <w:ind w:left="1217" w:hanging="575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144646"/>
    <w:rPr>
      <w:rFonts w:ascii="Calibri" w:eastAsia="Calibri" w:hAnsi="Calibri" w:cs="Calibri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144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44646"/>
    <w:pPr>
      <w:ind w:left="648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144646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14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Οικονομική Προσφορά	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2023-03-02T12:29:00Z</dcterms:created>
  <dcterms:modified xsi:type="dcterms:W3CDTF">2023-03-02T12:29:00Z</dcterms:modified>
</cp:coreProperties>
</file>