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0CF" w:rsidRDefault="00FF00CF" w:rsidP="00FF00CF">
      <w:pPr>
        <w:pStyle w:val="2"/>
        <w:tabs>
          <w:tab w:val="clear" w:pos="567"/>
          <w:tab w:val="left" w:pos="0"/>
        </w:tabs>
        <w:ind w:left="0" w:firstLine="0"/>
        <w:rPr>
          <w:rFonts w:ascii="Calibri" w:hAnsi="Calibri"/>
          <w:lang w:val="el-GR"/>
        </w:rPr>
      </w:pPr>
      <w:bookmarkStart w:id="0" w:name="_Toc83718419"/>
      <w:r>
        <w:rPr>
          <w:rFonts w:ascii="Calibri" w:hAnsi="Calibri"/>
          <w:lang w:val="el-GR"/>
        </w:rPr>
        <w:t>ΠΑΡΑΡΤΗΜΑ ΙΙI – Οικονομική Προσφορά</w:t>
      </w:r>
      <w:bookmarkEnd w:id="0"/>
    </w:p>
    <w:p w:rsidR="00FF00CF" w:rsidRDefault="00FF00CF" w:rsidP="00FF00CF">
      <w:pPr>
        <w:rPr>
          <w:lang w:val="el-GR"/>
        </w:rPr>
      </w:pPr>
    </w:p>
    <w:p w:rsidR="00FF00CF" w:rsidRDefault="00FF00CF" w:rsidP="00FF00CF">
      <w:pPr>
        <w:widowControl w:val="0"/>
        <w:suppressAutoHyphens w:val="0"/>
        <w:autoSpaceDE w:val="0"/>
        <w:autoSpaceDN w:val="0"/>
        <w:spacing w:after="0"/>
        <w:ind w:left="118" w:right="692"/>
        <w:rPr>
          <w:rFonts w:eastAsia="Calibri"/>
          <w:b/>
          <w:bCs/>
          <w:szCs w:val="22"/>
          <w:lang w:val="el-GR" w:eastAsia="en-US"/>
        </w:rPr>
      </w:pPr>
      <w:r w:rsidRPr="000550C8">
        <w:rPr>
          <w:rFonts w:eastAsia="Calibri"/>
          <w:szCs w:val="22"/>
          <w:lang w:val="el-GR" w:eastAsia="en-US"/>
        </w:rPr>
        <w:t>Για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την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αρχή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της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ίσης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μεταχείρισης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των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διαγωνιζομένων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κατά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την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αξιολόγηση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των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οικονομικών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προσφορών,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οι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προσφέροντες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θα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υπολογίσουν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την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οικονομική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τους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προσφορά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με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την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ΕΝΔΕΙΚΤΙΚΗ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 xml:space="preserve">ΠΕΡΙΟΔΟ ΕΡΓΟΥ από την </w:t>
      </w:r>
      <w:r>
        <w:rPr>
          <w:rFonts w:eastAsia="Calibri"/>
          <w:szCs w:val="22"/>
          <w:lang w:val="el-GR" w:eastAsia="en-US"/>
        </w:rPr>
        <w:t>01</w:t>
      </w:r>
      <w:r w:rsidRPr="000550C8">
        <w:rPr>
          <w:rFonts w:eastAsia="Calibri"/>
          <w:b/>
          <w:szCs w:val="22"/>
          <w:lang w:val="el-GR" w:eastAsia="en-US"/>
        </w:rPr>
        <w:t>/</w:t>
      </w:r>
      <w:r>
        <w:rPr>
          <w:rFonts w:eastAsia="Calibri"/>
          <w:b/>
          <w:szCs w:val="22"/>
          <w:lang w:val="el-GR" w:eastAsia="en-US"/>
        </w:rPr>
        <w:t>01</w:t>
      </w:r>
      <w:r w:rsidRPr="000550C8">
        <w:rPr>
          <w:rFonts w:eastAsia="Calibri"/>
          <w:b/>
          <w:szCs w:val="22"/>
          <w:lang w:val="el-GR" w:eastAsia="en-US"/>
        </w:rPr>
        <w:t>/</w:t>
      </w:r>
      <w:r>
        <w:rPr>
          <w:rFonts w:eastAsia="Calibri"/>
          <w:b/>
          <w:szCs w:val="22"/>
          <w:lang w:val="el-GR" w:eastAsia="en-US"/>
        </w:rPr>
        <w:t xml:space="preserve">22 </w:t>
      </w:r>
      <w:r w:rsidRPr="000550C8">
        <w:rPr>
          <w:rFonts w:eastAsia="Calibri"/>
          <w:b/>
          <w:szCs w:val="22"/>
          <w:lang w:val="el-GR" w:eastAsia="en-US"/>
        </w:rPr>
        <w:t xml:space="preserve">έως </w:t>
      </w:r>
      <w:r>
        <w:rPr>
          <w:rFonts w:eastAsia="Calibri"/>
          <w:b/>
          <w:szCs w:val="22"/>
          <w:lang w:val="el-GR" w:eastAsia="en-US"/>
        </w:rPr>
        <w:t>31</w:t>
      </w:r>
      <w:r w:rsidRPr="000550C8">
        <w:rPr>
          <w:rFonts w:eastAsia="Calibri"/>
          <w:b/>
          <w:szCs w:val="22"/>
          <w:lang w:val="el-GR" w:eastAsia="en-US"/>
        </w:rPr>
        <w:t>/</w:t>
      </w:r>
      <w:r>
        <w:rPr>
          <w:rFonts w:eastAsia="Calibri"/>
          <w:b/>
          <w:szCs w:val="22"/>
          <w:lang w:val="el-GR" w:eastAsia="en-US"/>
        </w:rPr>
        <w:t>12/22</w:t>
      </w:r>
    </w:p>
    <w:p w:rsidR="00FF00CF" w:rsidRDefault="00FF00CF" w:rsidP="00FF00CF">
      <w:pPr>
        <w:widowControl w:val="0"/>
        <w:suppressAutoHyphens w:val="0"/>
        <w:autoSpaceDE w:val="0"/>
        <w:autoSpaceDN w:val="0"/>
        <w:spacing w:after="0"/>
        <w:ind w:left="118" w:right="692"/>
        <w:rPr>
          <w:rFonts w:eastAsia="Calibri"/>
          <w:b/>
          <w:bCs/>
          <w:szCs w:val="22"/>
          <w:lang w:val="el-GR" w:eastAsia="en-US"/>
        </w:rPr>
      </w:pPr>
    </w:p>
    <w:p w:rsidR="00FF00CF" w:rsidRPr="000550C8" w:rsidRDefault="00FF00CF" w:rsidP="00FF00CF">
      <w:pPr>
        <w:widowControl w:val="0"/>
        <w:suppressAutoHyphens w:val="0"/>
        <w:autoSpaceDE w:val="0"/>
        <w:autoSpaceDN w:val="0"/>
        <w:spacing w:after="0"/>
        <w:ind w:left="118" w:right="692"/>
        <w:rPr>
          <w:rFonts w:eastAsia="Calibri"/>
          <w:b/>
          <w:bCs/>
          <w:szCs w:val="22"/>
          <w:lang w:val="el-GR" w:eastAsia="en-US"/>
        </w:rPr>
      </w:pPr>
      <w:r w:rsidRPr="000550C8">
        <w:rPr>
          <w:rFonts w:eastAsia="Calibri"/>
          <w:b/>
          <w:bCs/>
          <w:noProof/>
          <w:szCs w:val="22"/>
          <w:lang w:val="el-GR"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976630</wp:posOffset>
                </wp:positionH>
                <wp:positionV relativeFrom="paragraph">
                  <wp:posOffset>737235</wp:posOffset>
                </wp:positionV>
                <wp:extent cx="5835650" cy="6586855"/>
                <wp:effectExtent l="0" t="0" r="0" b="0"/>
                <wp:wrapNone/>
                <wp:docPr id="1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0" cy="6586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61"/>
                              <w:gridCol w:w="1819"/>
                              <w:gridCol w:w="4181"/>
                            </w:tblGrid>
                            <w:tr w:rsidR="00FF00CF" w:rsidRPr="00624E69" w:rsidTr="00E81FD8">
                              <w:trPr>
                                <w:trHeight w:val="1034"/>
                              </w:trPr>
                              <w:tc>
                                <w:tcPr>
                                  <w:tcW w:w="916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D8E4BC"/>
                                </w:tcPr>
                                <w:p w:rsidR="00FF00CF" w:rsidRPr="00624E69" w:rsidRDefault="00FF00CF" w:rsidP="00E81FD8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30"/>
                                    </w:rPr>
                                  </w:pPr>
                                </w:p>
                                <w:p w:rsidR="00FF00CF" w:rsidRPr="00624E69" w:rsidRDefault="00FF00CF" w:rsidP="00E81FD8">
                                  <w:pPr>
                                    <w:pStyle w:val="TableParagraph"/>
                                    <w:tabs>
                                      <w:tab w:val="left" w:pos="8512"/>
                                    </w:tabs>
                                    <w:ind w:left="9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 w:rsidRPr="00624E69"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ΠΙΝΑΚΕΣ ΟΙΚΟΝΟΜΙΚΗΣ</w:t>
                                  </w:r>
                                  <w:r w:rsidRPr="00624E69"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b/>
                                      <w:sz w:val="24"/>
                                    </w:rPr>
                                    <w:t>ΠΡΟΣΦΟΡΑΣ</w:t>
                                  </w:r>
                                  <w:r w:rsidRPr="00624E69">
                                    <w:rPr>
                                      <w:b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b/>
                                      <w:sz w:val="24"/>
                                    </w:rPr>
                                    <w:t>ΓΙΑ</w:t>
                                  </w:r>
                                  <w:r w:rsidRPr="00624E69"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b/>
                                      <w:sz w:val="24"/>
                                    </w:rPr>
                                    <w:t xml:space="preserve">ΤΗΝ </w:t>
                                  </w:r>
                                  <w:r w:rsidRPr="002D7219">
                                    <w:rPr>
                                      <w:b/>
                                      <w:sz w:val="24"/>
                                    </w:rPr>
                                    <w:t>ΦΕ ΚΟΜΟΤΗΝΗΣ</w:t>
                                  </w:r>
                                </w:p>
                              </w:tc>
                            </w:tr>
                            <w:tr w:rsidR="00FF00CF" w:rsidTr="00E81FD8">
                              <w:trPr>
                                <w:trHeight w:val="599"/>
                              </w:trPr>
                              <w:tc>
                                <w:tcPr>
                                  <w:tcW w:w="4980" w:type="dxa"/>
                                  <w:gridSpan w:val="2"/>
                                  <w:shd w:val="clear" w:color="auto" w:fill="auto"/>
                                </w:tcPr>
                                <w:p w:rsidR="00FF00CF" w:rsidRDefault="00FF00CF" w:rsidP="00E81FD8">
                                  <w:pPr>
                                    <w:pStyle w:val="TableParagraph"/>
                                    <w:spacing w:before="162"/>
                                    <w:ind w:left="9"/>
                                  </w:pPr>
                                  <w:r>
                                    <w:t>1)</w:t>
                                  </w:r>
                                  <w:r w:rsidRPr="00624E69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Αριθμός</w:t>
                                  </w:r>
                                  <w:r w:rsidRPr="00624E69"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των</w:t>
                                  </w:r>
                                  <w:r w:rsidRPr="00624E69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εργαζομένων:</w:t>
                                  </w:r>
                                </w:p>
                              </w:tc>
                              <w:tc>
                                <w:tcPr>
                                  <w:tcW w:w="4181" w:type="dxa"/>
                                  <w:shd w:val="clear" w:color="auto" w:fill="auto"/>
                                </w:tcPr>
                                <w:p w:rsidR="00FF00CF" w:rsidRPr="00624E69" w:rsidRDefault="00FF00C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F00CF" w:rsidTr="00E81FD8">
                              <w:trPr>
                                <w:trHeight w:val="745"/>
                              </w:trPr>
                              <w:tc>
                                <w:tcPr>
                                  <w:tcW w:w="4980" w:type="dxa"/>
                                  <w:gridSpan w:val="2"/>
                                  <w:shd w:val="clear" w:color="auto" w:fill="auto"/>
                                </w:tcPr>
                                <w:p w:rsidR="00FF00CF" w:rsidRPr="00624E69" w:rsidRDefault="00FF00CF" w:rsidP="00E81FD8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30"/>
                                    </w:rPr>
                                  </w:pPr>
                                </w:p>
                                <w:p w:rsidR="00FF00CF" w:rsidRDefault="00FF00CF" w:rsidP="00E81FD8">
                                  <w:pPr>
                                    <w:pStyle w:val="TableParagraph"/>
                                    <w:spacing w:before="1"/>
                                    <w:ind w:left="9"/>
                                  </w:pPr>
                                  <w:r>
                                    <w:t>2)</w:t>
                                  </w:r>
                                  <w:r w:rsidRPr="00624E69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Ημέρες</w:t>
                                  </w:r>
                                  <w:r w:rsidRPr="00624E69"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και</w:t>
                                  </w:r>
                                  <w:r w:rsidRPr="00624E69"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ώρες</w:t>
                                  </w:r>
                                  <w:r w:rsidRPr="00624E69"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εργασίας</w:t>
                                  </w:r>
                                </w:p>
                              </w:tc>
                              <w:tc>
                                <w:tcPr>
                                  <w:tcW w:w="4181" w:type="dxa"/>
                                  <w:shd w:val="clear" w:color="auto" w:fill="auto"/>
                                </w:tcPr>
                                <w:p w:rsidR="00FF00CF" w:rsidRPr="00624E69" w:rsidRDefault="00FF00C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F00CF" w:rsidRPr="00624E69" w:rsidTr="00E81FD8">
                              <w:trPr>
                                <w:trHeight w:val="1252"/>
                              </w:trPr>
                              <w:tc>
                                <w:tcPr>
                                  <w:tcW w:w="4980" w:type="dxa"/>
                                  <w:gridSpan w:val="2"/>
                                  <w:shd w:val="clear" w:color="auto" w:fill="auto"/>
                                </w:tcPr>
                                <w:p w:rsidR="00FF00CF" w:rsidRPr="00624E69" w:rsidRDefault="00FF00CF" w:rsidP="00E81FD8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:rsidR="00FF00CF" w:rsidRDefault="00FF00CF" w:rsidP="00E81FD8">
                                  <w:pPr>
                                    <w:pStyle w:val="TableParagraph"/>
                                    <w:spacing w:before="1"/>
                                    <w:ind w:left="9" w:right="67"/>
                                    <w:jc w:val="both"/>
                                  </w:pPr>
                                  <w:r>
                                    <w:t>3)</w:t>
                                  </w:r>
                                  <w:r w:rsidRPr="00624E69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Συλλογική</w:t>
                                  </w:r>
                                  <w:r w:rsidRPr="00624E69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σύμβαση</w:t>
                                  </w:r>
                                  <w:r w:rsidRPr="00624E69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εργασίας</w:t>
                                  </w:r>
                                  <w:r w:rsidRPr="00624E69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στην</w:t>
                                  </w:r>
                                  <w:r w:rsidRPr="00624E69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οποία</w:t>
                                  </w:r>
                                  <w:r w:rsidRPr="00624E69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υπάγονται</w:t>
                                  </w:r>
                                  <w:r w:rsidRPr="00624E69"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>οι</w:t>
                                  </w:r>
                                  <w:r w:rsidRPr="00624E69"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t>εργαζόμενοι</w:t>
                                  </w:r>
                                  <w:r w:rsidRPr="00624E69"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(ΕΠΙΣΥΝΑΠΤΕΤΑΙ</w:t>
                                  </w:r>
                                  <w:r w:rsidRPr="00624E69"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αντίγραφό</w:t>
                                  </w:r>
                                  <w:r w:rsidRPr="00624E69">
                                    <w:rPr>
                                      <w:spacing w:val="-47"/>
                                    </w:rPr>
                                    <w:t xml:space="preserve"> </w:t>
                                  </w:r>
                                  <w:r>
                                    <w:t>της</w:t>
                                  </w:r>
                                  <w:r w:rsidRPr="00624E69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στο τέλος):</w:t>
                                  </w:r>
                                </w:p>
                              </w:tc>
                              <w:tc>
                                <w:tcPr>
                                  <w:tcW w:w="4181" w:type="dxa"/>
                                  <w:shd w:val="clear" w:color="auto" w:fill="auto"/>
                                </w:tcPr>
                                <w:p w:rsidR="00FF00CF" w:rsidRPr="00624E69" w:rsidRDefault="00FF00C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F00CF" w:rsidTr="00E81FD8">
                              <w:trPr>
                                <w:trHeight w:val="406"/>
                              </w:trPr>
                              <w:tc>
                                <w:tcPr>
                                  <w:tcW w:w="9161" w:type="dxa"/>
                                  <w:gridSpan w:val="3"/>
                                  <w:shd w:val="clear" w:color="auto" w:fill="8DB4E2"/>
                                </w:tcPr>
                                <w:p w:rsidR="00FF00CF" w:rsidRPr="00624E69" w:rsidRDefault="00FF00CF" w:rsidP="00E81FD8">
                                  <w:pPr>
                                    <w:pStyle w:val="TableParagraph"/>
                                    <w:spacing w:before="159"/>
                                    <w:ind w:left="1456"/>
                                    <w:rPr>
                                      <w:b/>
                                    </w:rPr>
                                  </w:pPr>
                                  <w:r w:rsidRPr="00624E69">
                                    <w:rPr>
                                      <w:b/>
                                    </w:rPr>
                                    <w:t>ΕΠΙΜΕΡΙΣΜΟΣ</w:t>
                                  </w:r>
                                  <w:r w:rsidRPr="00624E69"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b/>
                                    </w:rPr>
                                    <w:t>ΣΥΝΟΛΙΚΗΣ</w:t>
                                  </w:r>
                                  <w:r w:rsidRPr="00624E69"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b/>
                                    </w:rPr>
                                    <w:t>ΔΑΠΑΝΗΣ</w:t>
                                  </w:r>
                                </w:p>
                              </w:tc>
                            </w:tr>
                            <w:tr w:rsidR="00FF00CF" w:rsidTr="00E81FD8">
                              <w:trPr>
                                <w:trHeight w:val="313"/>
                              </w:trPr>
                              <w:tc>
                                <w:tcPr>
                                  <w:tcW w:w="3161" w:type="dxa"/>
                                  <w:shd w:val="clear" w:color="auto" w:fill="8DB4E2"/>
                                </w:tcPr>
                                <w:p w:rsidR="00FF00CF" w:rsidRPr="00624E69" w:rsidRDefault="00FF00C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9" w:type="dxa"/>
                                  <w:shd w:val="clear" w:color="auto" w:fill="8DB4E2"/>
                                </w:tcPr>
                                <w:p w:rsidR="00FF00CF" w:rsidRDefault="00FF00CF" w:rsidP="00E81FD8">
                                  <w:pPr>
                                    <w:pStyle w:val="TableParagraph"/>
                                    <w:spacing w:before="18"/>
                                    <w:ind w:left="8"/>
                                  </w:pPr>
                                  <w:r>
                                    <w:t>ΑΡΙΘΜΗΤΙΚΩΣ</w:t>
                                  </w:r>
                                </w:p>
                              </w:tc>
                              <w:tc>
                                <w:tcPr>
                                  <w:tcW w:w="4181" w:type="dxa"/>
                                  <w:shd w:val="clear" w:color="auto" w:fill="8DB4E2"/>
                                </w:tcPr>
                                <w:p w:rsidR="00FF00CF" w:rsidRDefault="00FF00CF" w:rsidP="00E81FD8">
                                  <w:pPr>
                                    <w:pStyle w:val="TableParagraph"/>
                                    <w:spacing w:before="18"/>
                                    <w:ind w:left="772"/>
                                  </w:pPr>
                                  <w:r>
                                    <w:t>ΟΛΟΓΡΑΦΩΣ</w:t>
                                  </w:r>
                                </w:p>
                              </w:tc>
                            </w:tr>
                            <w:tr w:rsidR="00FF00CF" w:rsidRPr="00624E69" w:rsidTr="00E81FD8">
                              <w:trPr>
                                <w:trHeight w:val="1323"/>
                              </w:trPr>
                              <w:tc>
                                <w:tcPr>
                                  <w:tcW w:w="3161" w:type="dxa"/>
                                  <w:shd w:val="clear" w:color="auto" w:fill="auto"/>
                                </w:tcPr>
                                <w:p w:rsidR="00FF00CF" w:rsidRPr="00624E69" w:rsidRDefault="00FF00CF" w:rsidP="00E81FD8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:rsidR="00FF00CF" w:rsidRPr="00624E69" w:rsidRDefault="00FF00CF" w:rsidP="00E81FD8">
                                  <w:pPr>
                                    <w:pStyle w:val="TableParagraph"/>
                                    <w:ind w:left="9" w:right="7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 w:rsidRPr="00624E69">
                                    <w:rPr>
                                      <w:sz w:val="20"/>
                                    </w:rPr>
                                    <w:t>1.1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Ύψος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του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προϋπολογισμένου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ποσού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(Συνολικά)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που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αφορά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τις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πάσης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φύσεως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νόμιμες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μικτές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αποδοχές</w:t>
                                  </w:r>
                                  <w:r w:rsidRPr="00624E69"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των</w:t>
                                  </w:r>
                                  <w:r w:rsidRPr="00624E69"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εργαζομένων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  <w:shd w:val="clear" w:color="auto" w:fill="auto"/>
                                </w:tcPr>
                                <w:p w:rsidR="00FF00CF" w:rsidRPr="00624E69" w:rsidRDefault="00FF00C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1" w:type="dxa"/>
                                  <w:shd w:val="clear" w:color="auto" w:fill="auto"/>
                                </w:tcPr>
                                <w:p w:rsidR="00FF00CF" w:rsidRPr="00624E69" w:rsidRDefault="00FF00C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F00CF" w:rsidTr="00E81FD8">
                              <w:trPr>
                                <w:trHeight w:val="1399"/>
                              </w:trPr>
                              <w:tc>
                                <w:tcPr>
                                  <w:tcW w:w="3161" w:type="dxa"/>
                                  <w:shd w:val="clear" w:color="auto" w:fill="auto"/>
                                </w:tcPr>
                                <w:p w:rsidR="00FF00CF" w:rsidRPr="00624E69" w:rsidRDefault="00FF00CF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="00FF00CF" w:rsidRPr="00624E69" w:rsidRDefault="00FF00CF" w:rsidP="00E81FD8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FF00CF" w:rsidRPr="00624E69" w:rsidRDefault="00FF00CF" w:rsidP="00E81FD8">
                                  <w:pPr>
                                    <w:pStyle w:val="TableParagraph"/>
                                    <w:ind w:left="9" w:right="7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 w:rsidRPr="00624E69">
                                    <w:rPr>
                                      <w:sz w:val="20"/>
                                    </w:rPr>
                                    <w:t>1.2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Ύψος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των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ασφαλιστικών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εργοδοτικών</w:t>
                                  </w:r>
                                  <w:r w:rsidRPr="00624E69"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εισφορών</w:t>
                                  </w:r>
                                  <w:r w:rsidRPr="00624E69"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(Συνολικά)</w:t>
                                  </w:r>
                                  <w:r w:rsidRPr="00624E69"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με</w:t>
                                  </w:r>
                                  <w:r w:rsidRPr="00624E69">
                                    <w:rPr>
                                      <w:spacing w:val="-43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βάση τα προϋπολογισθέντα ποσά . +</w:t>
                                  </w:r>
                                  <w:r w:rsidRPr="00624E69"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ΕΛΠΚ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  <w:shd w:val="clear" w:color="auto" w:fill="auto"/>
                                </w:tcPr>
                                <w:p w:rsidR="00FF00CF" w:rsidRPr="00624E69" w:rsidRDefault="00FF00C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1" w:type="dxa"/>
                                  <w:shd w:val="clear" w:color="auto" w:fill="auto"/>
                                </w:tcPr>
                                <w:p w:rsidR="00FF00CF" w:rsidRPr="00624E69" w:rsidRDefault="00FF00C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F00CF" w:rsidRPr="00624E69" w:rsidTr="00E81FD8">
                              <w:trPr>
                                <w:trHeight w:val="524"/>
                              </w:trPr>
                              <w:tc>
                                <w:tcPr>
                                  <w:tcW w:w="3161" w:type="dxa"/>
                                  <w:shd w:val="clear" w:color="auto" w:fill="auto"/>
                                </w:tcPr>
                                <w:p w:rsidR="00FF00CF" w:rsidRPr="00624E69" w:rsidRDefault="00FF00CF" w:rsidP="00E81FD8">
                                  <w:pPr>
                                    <w:pStyle w:val="TableParagraph"/>
                                    <w:spacing w:before="16" w:line="240" w:lineRule="atLeast"/>
                                    <w:ind w:left="9" w:right="242"/>
                                    <w:rPr>
                                      <w:sz w:val="20"/>
                                    </w:rPr>
                                  </w:pPr>
                                  <w:r w:rsidRPr="00624E69">
                                    <w:rPr>
                                      <w:sz w:val="20"/>
                                    </w:rPr>
                                    <w:t>1.3 Διοικητικό κόστος παροχής των</w:t>
                                  </w:r>
                                  <w:r w:rsidRPr="00624E69">
                                    <w:rPr>
                                      <w:spacing w:val="-44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 xml:space="preserve">υπηρεσιών 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  <w:shd w:val="clear" w:color="auto" w:fill="auto"/>
                                </w:tcPr>
                                <w:p w:rsidR="00FF00CF" w:rsidRPr="00624E69" w:rsidRDefault="00FF00C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1" w:type="dxa"/>
                                  <w:shd w:val="clear" w:color="auto" w:fill="auto"/>
                                </w:tcPr>
                                <w:p w:rsidR="00FF00CF" w:rsidRPr="00624E69" w:rsidRDefault="00FF00C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F00CF" w:rsidTr="00E81FD8">
                              <w:trPr>
                                <w:trHeight w:val="521"/>
                              </w:trPr>
                              <w:tc>
                                <w:tcPr>
                                  <w:tcW w:w="3161" w:type="dxa"/>
                                  <w:shd w:val="clear" w:color="auto" w:fill="auto"/>
                                </w:tcPr>
                                <w:p w:rsidR="00FF00CF" w:rsidRPr="00624E69" w:rsidRDefault="00FF00CF" w:rsidP="00E81FD8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FF00CF" w:rsidRPr="00624E69" w:rsidRDefault="00FF00CF" w:rsidP="00E81FD8">
                                  <w:pPr>
                                    <w:pStyle w:val="TableParagraph"/>
                                    <w:ind w:left="9"/>
                                    <w:rPr>
                                      <w:sz w:val="20"/>
                                    </w:rPr>
                                  </w:pPr>
                                  <w:r w:rsidRPr="00624E69">
                                    <w:rPr>
                                      <w:sz w:val="20"/>
                                    </w:rPr>
                                    <w:t>1.4</w:t>
                                  </w:r>
                                  <w:r w:rsidRPr="00624E69"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Αναλώσιμα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  <w:shd w:val="clear" w:color="auto" w:fill="auto"/>
                                </w:tcPr>
                                <w:p w:rsidR="00FF00CF" w:rsidRPr="00624E69" w:rsidRDefault="00FF00C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1" w:type="dxa"/>
                                  <w:shd w:val="clear" w:color="auto" w:fill="auto"/>
                                </w:tcPr>
                                <w:p w:rsidR="00FF00CF" w:rsidRPr="00624E69" w:rsidRDefault="00FF00C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F00CF" w:rsidTr="00E81FD8">
                              <w:trPr>
                                <w:trHeight w:val="318"/>
                              </w:trPr>
                              <w:tc>
                                <w:tcPr>
                                  <w:tcW w:w="3161" w:type="dxa"/>
                                  <w:shd w:val="clear" w:color="auto" w:fill="auto"/>
                                </w:tcPr>
                                <w:p w:rsidR="00FF00CF" w:rsidRPr="00624E69" w:rsidRDefault="00FF00CF" w:rsidP="00E81FD8">
                                  <w:pPr>
                                    <w:pStyle w:val="TableParagraph"/>
                                    <w:spacing w:before="35"/>
                                    <w:ind w:left="9"/>
                                    <w:rPr>
                                      <w:sz w:val="20"/>
                                    </w:rPr>
                                  </w:pPr>
                                  <w:r w:rsidRPr="00624E69">
                                    <w:rPr>
                                      <w:sz w:val="20"/>
                                    </w:rPr>
                                    <w:t>1.5</w:t>
                                  </w:r>
                                  <w:r w:rsidRPr="00624E69"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Εργολαβικό</w:t>
                                  </w:r>
                                  <w:r w:rsidRPr="00624E69"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624E69">
                                    <w:rPr>
                                      <w:sz w:val="20"/>
                                    </w:rPr>
                                    <w:t>κέρδος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  <w:shd w:val="clear" w:color="auto" w:fill="auto"/>
                                </w:tcPr>
                                <w:p w:rsidR="00FF00CF" w:rsidRPr="00624E69" w:rsidRDefault="00FF00C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1" w:type="dxa"/>
                                  <w:shd w:val="clear" w:color="auto" w:fill="auto"/>
                                </w:tcPr>
                                <w:p w:rsidR="00FF00CF" w:rsidRPr="00624E69" w:rsidRDefault="00FF00C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F00CF" w:rsidRDefault="00FF00CF" w:rsidP="00FF00C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left:0;text-align:left;margin-left:76.9pt;margin-top:58.05pt;width:459.5pt;height:518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61"/>
                        <w:gridCol w:w="1819"/>
                        <w:gridCol w:w="4181"/>
                      </w:tblGrid>
                      <w:tr w:rsidR="00FF00CF" w:rsidRPr="00624E69" w:rsidTr="00E81FD8">
                        <w:trPr>
                          <w:trHeight w:val="1034"/>
                        </w:trPr>
                        <w:tc>
                          <w:tcPr>
                            <w:tcW w:w="916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D8E4BC"/>
                          </w:tcPr>
                          <w:p w:rsidR="00FF00CF" w:rsidRPr="00624E69" w:rsidRDefault="00FF00CF" w:rsidP="00E81FD8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30"/>
                              </w:rPr>
                            </w:pPr>
                          </w:p>
                          <w:p w:rsidR="00FF00CF" w:rsidRPr="00624E69" w:rsidRDefault="00FF00CF" w:rsidP="00E81FD8">
                            <w:pPr>
                              <w:pStyle w:val="TableParagraph"/>
                              <w:tabs>
                                <w:tab w:val="left" w:pos="8512"/>
                              </w:tabs>
                              <w:ind w:left="9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624E69">
                              <w:rPr>
                                <w:b/>
                                <w:spacing w:val="-1"/>
                                <w:sz w:val="24"/>
                              </w:rPr>
                              <w:t>ΠΙΝΑΚΕΣ ΟΙΚΟΝΟΜΙΚΗΣ</w:t>
                            </w:r>
                            <w:r w:rsidRPr="00624E69"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624E69">
                              <w:rPr>
                                <w:b/>
                                <w:sz w:val="24"/>
                              </w:rPr>
                              <w:t>ΠΡΟΣΦΟΡΑΣ</w:t>
                            </w:r>
                            <w:r w:rsidRPr="00624E69"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 w:rsidRPr="00624E69">
                              <w:rPr>
                                <w:b/>
                                <w:sz w:val="24"/>
                              </w:rPr>
                              <w:t>ΓΙΑ</w:t>
                            </w:r>
                            <w:r w:rsidRPr="00624E69"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624E69">
                              <w:rPr>
                                <w:b/>
                                <w:sz w:val="24"/>
                              </w:rPr>
                              <w:t xml:space="preserve">ΤΗΝ </w:t>
                            </w:r>
                            <w:r w:rsidRPr="002D7219">
                              <w:rPr>
                                <w:b/>
                                <w:sz w:val="24"/>
                              </w:rPr>
                              <w:t>ΦΕ ΚΟΜΟΤΗΝΗΣ</w:t>
                            </w:r>
                          </w:p>
                        </w:tc>
                      </w:tr>
                      <w:tr w:rsidR="00FF00CF" w:rsidTr="00E81FD8">
                        <w:trPr>
                          <w:trHeight w:val="599"/>
                        </w:trPr>
                        <w:tc>
                          <w:tcPr>
                            <w:tcW w:w="4980" w:type="dxa"/>
                            <w:gridSpan w:val="2"/>
                            <w:shd w:val="clear" w:color="auto" w:fill="auto"/>
                          </w:tcPr>
                          <w:p w:rsidR="00FF00CF" w:rsidRDefault="00FF00CF" w:rsidP="00E81FD8">
                            <w:pPr>
                              <w:pStyle w:val="TableParagraph"/>
                              <w:spacing w:before="162"/>
                              <w:ind w:left="9"/>
                            </w:pPr>
                            <w:r>
                              <w:t>1)</w:t>
                            </w:r>
                            <w:r w:rsidRPr="00624E69"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Αριθμός</w:t>
                            </w:r>
                            <w:r w:rsidRPr="00624E69"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των</w:t>
                            </w:r>
                            <w:r w:rsidRPr="00624E69"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εργαζομένων:</w:t>
                            </w:r>
                          </w:p>
                        </w:tc>
                        <w:tc>
                          <w:tcPr>
                            <w:tcW w:w="4181" w:type="dxa"/>
                            <w:shd w:val="clear" w:color="auto" w:fill="auto"/>
                          </w:tcPr>
                          <w:p w:rsidR="00FF00CF" w:rsidRPr="00624E69" w:rsidRDefault="00FF00C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F00CF" w:rsidTr="00E81FD8">
                        <w:trPr>
                          <w:trHeight w:val="745"/>
                        </w:trPr>
                        <w:tc>
                          <w:tcPr>
                            <w:tcW w:w="4980" w:type="dxa"/>
                            <w:gridSpan w:val="2"/>
                            <w:shd w:val="clear" w:color="auto" w:fill="auto"/>
                          </w:tcPr>
                          <w:p w:rsidR="00FF00CF" w:rsidRPr="00624E69" w:rsidRDefault="00FF00CF" w:rsidP="00E81FD8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30"/>
                              </w:rPr>
                            </w:pPr>
                          </w:p>
                          <w:p w:rsidR="00FF00CF" w:rsidRDefault="00FF00CF" w:rsidP="00E81FD8">
                            <w:pPr>
                              <w:pStyle w:val="TableParagraph"/>
                              <w:spacing w:before="1"/>
                              <w:ind w:left="9"/>
                            </w:pPr>
                            <w:r>
                              <w:t>2)</w:t>
                            </w:r>
                            <w:r w:rsidRPr="00624E69"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Ημέρες</w:t>
                            </w:r>
                            <w:r w:rsidRPr="00624E69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και</w:t>
                            </w:r>
                            <w:r w:rsidRPr="00624E69"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ώρες</w:t>
                            </w:r>
                            <w:r w:rsidRPr="00624E69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εργασίας</w:t>
                            </w:r>
                          </w:p>
                        </w:tc>
                        <w:tc>
                          <w:tcPr>
                            <w:tcW w:w="4181" w:type="dxa"/>
                            <w:shd w:val="clear" w:color="auto" w:fill="auto"/>
                          </w:tcPr>
                          <w:p w:rsidR="00FF00CF" w:rsidRPr="00624E69" w:rsidRDefault="00FF00C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F00CF" w:rsidRPr="00624E69" w:rsidTr="00E81FD8">
                        <w:trPr>
                          <w:trHeight w:val="1252"/>
                        </w:trPr>
                        <w:tc>
                          <w:tcPr>
                            <w:tcW w:w="4980" w:type="dxa"/>
                            <w:gridSpan w:val="2"/>
                            <w:shd w:val="clear" w:color="auto" w:fill="auto"/>
                          </w:tcPr>
                          <w:p w:rsidR="00FF00CF" w:rsidRPr="00624E69" w:rsidRDefault="00FF00CF" w:rsidP="00E81FD8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FF00CF" w:rsidRDefault="00FF00CF" w:rsidP="00E81FD8">
                            <w:pPr>
                              <w:pStyle w:val="TableParagraph"/>
                              <w:spacing w:before="1"/>
                              <w:ind w:left="9" w:right="67"/>
                              <w:jc w:val="both"/>
                            </w:pPr>
                            <w:r>
                              <w:t>3)</w:t>
                            </w:r>
                            <w:r w:rsidRPr="00624E69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Συλλογική</w:t>
                            </w:r>
                            <w:r w:rsidRPr="00624E69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σύμβαση</w:t>
                            </w:r>
                            <w:r w:rsidRPr="00624E69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εργασίας</w:t>
                            </w:r>
                            <w:r w:rsidRPr="00624E69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στην</w:t>
                            </w:r>
                            <w:r w:rsidRPr="00624E69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οποία</w:t>
                            </w:r>
                            <w:r w:rsidRPr="00624E69"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υπάγονται</w:t>
                            </w:r>
                            <w:r w:rsidRPr="00624E69"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οι</w:t>
                            </w:r>
                            <w:r w:rsidRPr="00624E69"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εργαζόμενοι</w:t>
                            </w:r>
                            <w:r w:rsidRPr="00624E69"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(ΕΠΙΣΥΝΑΠΤΕΤΑΙ</w:t>
                            </w:r>
                            <w:r w:rsidRPr="00624E69"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αντίγραφό</w:t>
                            </w:r>
                            <w:r w:rsidRPr="00624E69"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της</w:t>
                            </w:r>
                            <w:r w:rsidRPr="00624E69"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στο τέλος):</w:t>
                            </w:r>
                          </w:p>
                        </w:tc>
                        <w:tc>
                          <w:tcPr>
                            <w:tcW w:w="4181" w:type="dxa"/>
                            <w:shd w:val="clear" w:color="auto" w:fill="auto"/>
                          </w:tcPr>
                          <w:p w:rsidR="00FF00CF" w:rsidRPr="00624E69" w:rsidRDefault="00FF00C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F00CF" w:rsidTr="00E81FD8">
                        <w:trPr>
                          <w:trHeight w:val="406"/>
                        </w:trPr>
                        <w:tc>
                          <w:tcPr>
                            <w:tcW w:w="9161" w:type="dxa"/>
                            <w:gridSpan w:val="3"/>
                            <w:shd w:val="clear" w:color="auto" w:fill="8DB4E2"/>
                          </w:tcPr>
                          <w:p w:rsidR="00FF00CF" w:rsidRPr="00624E69" w:rsidRDefault="00FF00CF" w:rsidP="00E81FD8">
                            <w:pPr>
                              <w:pStyle w:val="TableParagraph"/>
                              <w:spacing w:before="159"/>
                              <w:ind w:left="1456"/>
                              <w:rPr>
                                <w:b/>
                              </w:rPr>
                            </w:pPr>
                            <w:r w:rsidRPr="00624E69">
                              <w:rPr>
                                <w:b/>
                              </w:rPr>
                              <w:t>ΕΠΙΜΕΡΙΣΜΟΣ</w:t>
                            </w:r>
                            <w:r w:rsidRPr="00624E69"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 w:rsidRPr="00624E69">
                              <w:rPr>
                                <w:b/>
                              </w:rPr>
                              <w:t>ΣΥΝΟΛΙΚΗΣ</w:t>
                            </w:r>
                            <w:r w:rsidRPr="00624E69"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624E69">
                              <w:rPr>
                                <w:b/>
                              </w:rPr>
                              <w:t>ΔΑΠΑΝΗΣ</w:t>
                            </w:r>
                          </w:p>
                        </w:tc>
                      </w:tr>
                      <w:tr w:rsidR="00FF00CF" w:rsidTr="00E81FD8">
                        <w:trPr>
                          <w:trHeight w:val="313"/>
                        </w:trPr>
                        <w:tc>
                          <w:tcPr>
                            <w:tcW w:w="3161" w:type="dxa"/>
                            <w:shd w:val="clear" w:color="auto" w:fill="8DB4E2"/>
                          </w:tcPr>
                          <w:p w:rsidR="00FF00CF" w:rsidRPr="00624E69" w:rsidRDefault="00FF00C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19" w:type="dxa"/>
                            <w:shd w:val="clear" w:color="auto" w:fill="8DB4E2"/>
                          </w:tcPr>
                          <w:p w:rsidR="00FF00CF" w:rsidRDefault="00FF00CF" w:rsidP="00E81FD8">
                            <w:pPr>
                              <w:pStyle w:val="TableParagraph"/>
                              <w:spacing w:before="18"/>
                              <w:ind w:left="8"/>
                            </w:pPr>
                            <w:r>
                              <w:t>ΑΡΙΘΜΗΤΙΚΩΣ</w:t>
                            </w:r>
                          </w:p>
                        </w:tc>
                        <w:tc>
                          <w:tcPr>
                            <w:tcW w:w="4181" w:type="dxa"/>
                            <w:shd w:val="clear" w:color="auto" w:fill="8DB4E2"/>
                          </w:tcPr>
                          <w:p w:rsidR="00FF00CF" w:rsidRDefault="00FF00CF" w:rsidP="00E81FD8">
                            <w:pPr>
                              <w:pStyle w:val="TableParagraph"/>
                              <w:spacing w:before="18"/>
                              <w:ind w:left="772"/>
                            </w:pPr>
                            <w:r>
                              <w:t>ΟΛΟΓΡΑΦΩΣ</w:t>
                            </w:r>
                          </w:p>
                        </w:tc>
                      </w:tr>
                      <w:tr w:rsidR="00FF00CF" w:rsidRPr="00624E69" w:rsidTr="00E81FD8">
                        <w:trPr>
                          <w:trHeight w:val="1323"/>
                        </w:trPr>
                        <w:tc>
                          <w:tcPr>
                            <w:tcW w:w="3161" w:type="dxa"/>
                            <w:shd w:val="clear" w:color="auto" w:fill="auto"/>
                          </w:tcPr>
                          <w:p w:rsidR="00FF00CF" w:rsidRPr="00624E69" w:rsidRDefault="00FF00CF" w:rsidP="00E81FD8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29"/>
                              </w:rPr>
                            </w:pPr>
                          </w:p>
                          <w:p w:rsidR="00FF00CF" w:rsidRPr="00624E69" w:rsidRDefault="00FF00CF" w:rsidP="00E81FD8">
                            <w:pPr>
                              <w:pStyle w:val="TableParagraph"/>
                              <w:ind w:left="9" w:right="74"/>
                              <w:jc w:val="both"/>
                              <w:rPr>
                                <w:sz w:val="20"/>
                              </w:rPr>
                            </w:pPr>
                            <w:r w:rsidRPr="00624E69">
                              <w:rPr>
                                <w:sz w:val="20"/>
                              </w:rPr>
                              <w:t>1.1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Ύψος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του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προϋπολογισμένου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ποσού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(Συνολικά)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που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αφορά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τις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πάσης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φύσεως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νόμιμες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μικτές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αποδοχές</w:t>
                            </w:r>
                            <w:r w:rsidRPr="00624E69"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των</w:t>
                            </w:r>
                            <w:r w:rsidRPr="00624E69"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εργαζομένων</w:t>
                            </w:r>
                          </w:p>
                        </w:tc>
                        <w:tc>
                          <w:tcPr>
                            <w:tcW w:w="1819" w:type="dxa"/>
                            <w:shd w:val="clear" w:color="auto" w:fill="auto"/>
                          </w:tcPr>
                          <w:p w:rsidR="00FF00CF" w:rsidRPr="00624E69" w:rsidRDefault="00FF00C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81" w:type="dxa"/>
                            <w:shd w:val="clear" w:color="auto" w:fill="auto"/>
                          </w:tcPr>
                          <w:p w:rsidR="00FF00CF" w:rsidRPr="00624E69" w:rsidRDefault="00FF00C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F00CF" w:rsidTr="00E81FD8">
                        <w:trPr>
                          <w:trHeight w:val="1399"/>
                        </w:trPr>
                        <w:tc>
                          <w:tcPr>
                            <w:tcW w:w="3161" w:type="dxa"/>
                            <w:shd w:val="clear" w:color="auto" w:fill="auto"/>
                          </w:tcPr>
                          <w:p w:rsidR="00FF00CF" w:rsidRPr="00624E69" w:rsidRDefault="00FF00CF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FF00CF" w:rsidRPr="00624E69" w:rsidRDefault="00FF00CF" w:rsidP="00E81FD8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FF00CF" w:rsidRPr="00624E69" w:rsidRDefault="00FF00CF" w:rsidP="00E81FD8">
                            <w:pPr>
                              <w:pStyle w:val="TableParagraph"/>
                              <w:ind w:left="9" w:right="75"/>
                              <w:jc w:val="both"/>
                              <w:rPr>
                                <w:sz w:val="20"/>
                              </w:rPr>
                            </w:pPr>
                            <w:r w:rsidRPr="00624E69">
                              <w:rPr>
                                <w:sz w:val="20"/>
                              </w:rPr>
                              <w:t>1.2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Ύψος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των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ασφαλιστικών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εργοδοτικών</w:t>
                            </w:r>
                            <w:r w:rsidRPr="00624E69"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εισφορών</w:t>
                            </w:r>
                            <w:r w:rsidRPr="00624E69"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(Συνολικά)</w:t>
                            </w:r>
                            <w:r w:rsidRPr="00624E69"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με</w:t>
                            </w:r>
                            <w:r w:rsidRPr="00624E69">
                              <w:rPr>
                                <w:spacing w:val="-43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βάση τα προϋπολογισθέντα ποσά . +</w:t>
                            </w:r>
                            <w:r w:rsidRPr="00624E69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ΕΛΠΚ</w:t>
                            </w:r>
                          </w:p>
                        </w:tc>
                        <w:tc>
                          <w:tcPr>
                            <w:tcW w:w="1819" w:type="dxa"/>
                            <w:shd w:val="clear" w:color="auto" w:fill="auto"/>
                          </w:tcPr>
                          <w:p w:rsidR="00FF00CF" w:rsidRPr="00624E69" w:rsidRDefault="00FF00C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81" w:type="dxa"/>
                            <w:shd w:val="clear" w:color="auto" w:fill="auto"/>
                          </w:tcPr>
                          <w:p w:rsidR="00FF00CF" w:rsidRPr="00624E69" w:rsidRDefault="00FF00C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F00CF" w:rsidRPr="00624E69" w:rsidTr="00E81FD8">
                        <w:trPr>
                          <w:trHeight w:val="524"/>
                        </w:trPr>
                        <w:tc>
                          <w:tcPr>
                            <w:tcW w:w="3161" w:type="dxa"/>
                            <w:shd w:val="clear" w:color="auto" w:fill="auto"/>
                          </w:tcPr>
                          <w:p w:rsidR="00FF00CF" w:rsidRPr="00624E69" w:rsidRDefault="00FF00CF" w:rsidP="00E81FD8">
                            <w:pPr>
                              <w:pStyle w:val="TableParagraph"/>
                              <w:spacing w:before="16" w:line="240" w:lineRule="atLeast"/>
                              <w:ind w:left="9" w:right="242"/>
                              <w:rPr>
                                <w:sz w:val="20"/>
                              </w:rPr>
                            </w:pPr>
                            <w:r w:rsidRPr="00624E69">
                              <w:rPr>
                                <w:sz w:val="20"/>
                              </w:rPr>
                              <w:t>1.3 Διοικητικό κόστος παροχής των</w:t>
                            </w:r>
                            <w:r w:rsidRPr="00624E69">
                              <w:rPr>
                                <w:spacing w:val="-44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 xml:space="preserve">υπηρεσιών </w:t>
                            </w:r>
                          </w:p>
                        </w:tc>
                        <w:tc>
                          <w:tcPr>
                            <w:tcW w:w="1819" w:type="dxa"/>
                            <w:shd w:val="clear" w:color="auto" w:fill="auto"/>
                          </w:tcPr>
                          <w:p w:rsidR="00FF00CF" w:rsidRPr="00624E69" w:rsidRDefault="00FF00C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81" w:type="dxa"/>
                            <w:shd w:val="clear" w:color="auto" w:fill="auto"/>
                          </w:tcPr>
                          <w:p w:rsidR="00FF00CF" w:rsidRPr="00624E69" w:rsidRDefault="00FF00C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F00CF" w:rsidTr="00E81FD8">
                        <w:trPr>
                          <w:trHeight w:val="521"/>
                        </w:trPr>
                        <w:tc>
                          <w:tcPr>
                            <w:tcW w:w="3161" w:type="dxa"/>
                            <w:shd w:val="clear" w:color="auto" w:fill="auto"/>
                          </w:tcPr>
                          <w:p w:rsidR="00FF00CF" w:rsidRPr="00624E69" w:rsidRDefault="00FF00CF" w:rsidP="00E81FD8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FF00CF" w:rsidRPr="00624E69" w:rsidRDefault="00FF00CF" w:rsidP="00E81FD8">
                            <w:pPr>
                              <w:pStyle w:val="TableParagraph"/>
                              <w:ind w:left="9"/>
                              <w:rPr>
                                <w:sz w:val="20"/>
                              </w:rPr>
                            </w:pPr>
                            <w:r w:rsidRPr="00624E69">
                              <w:rPr>
                                <w:sz w:val="20"/>
                              </w:rPr>
                              <w:t>1.4</w:t>
                            </w:r>
                            <w:r w:rsidRPr="00624E69"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Αναλώσιμα</w:t>
                            </w:r>
                          </w:p>
                        </w:tc>
                        <w:tc>
                          <w:tcPr>
                            <w:tcW w:w="1819" w:type="dxa"/>
                            <w:shd w:val="clear" w:color="auto" w:fill="auto"/>
                          </w:tcPr>
                          <w:p w:rsidR="00FF00CF" w:rsidRPr="00624E69" w:rsidRDefault="00FF00C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81" w:type="dxa"/>
                            <w:shd w:val="clear" w:color="auto" w:fill="auto"/>
                          </w:tcPr>
                          <w:p w:rsidR="00FF00CF" w:rsidRPr="00624E69" w:rsidRDefault="00FF00C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F00CF" w:rsidTr="00E81FD8">
                        <w:trPr>
                          <w:trHeight w:val="318"/>
                        </w:trPr>
                        <w:tc>
                          <w:tcPr>
                            <w:tcW w:w="3161" w:type="dxa"/>
                            <w:shd w:val="clear" w:color="auto" w:fill="auto"/>
                          </w:tcPr>
                          <w:p w:rsidR="00FF00CF" w:rsidRPr="00624E69" w:rsidRDefault="00FF00CF" w:rsidP="00E81FD8">
                            <w:pPr>
                              <w:pStyle w:val="TableParagraph"/>
                              <w:spacing w:before="35"/>
                              <w:ind w:left="9"/>
                              <w:rPr>
                                <w:sz w:val="20"/>
                              </w:rPr>
                            </w:pPr>
                            <w:r w:rsidRPr="00624E69">
                              <w:rPr>
                                <w:sz w:val="20"/>
                              </w:rPr>
                              <w:t>1.5</w:t>
                            </w:r>
                            <w:r w:rsidRPr="00624E69"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Εργολαβικό</w:t>
                            </w:r>
                            <w:r w:rsidRPr="00624E69"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624E69">
                              <w:rPr>
                                <w:sz w:val="20"/>
                              </w:rPr>
                              <w:t>κέρδος</w:t>
                            </w:r>
                          </w:p>
                        </w:tc>
                        <w:tc>
                          <w:tcPr>
                            <w:tcW w:w="1819" w:type="dxa"/>
                            <w:shd w:val="clear" w:color="auto" w:fill="auto"/>
                          </w:tcPr>
                          <w:p w:rsidR="00FF00CF" w:rsidRPr="00624E69" w:rsidRDefault="00FF00C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81" w:type="dxa"/>
                            <w:shd w:val="clear" w:color="auto" w:fill="auto"/>
                          </w:tcPr>
                          <w:p w:rsidR="00FF00CF" w:rsidRPr="00624E69" w:rsidRDefault="00FF00C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F00CF" w:rsidRDefault="00FF00CF" w:rsidP="00FF00C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0550C8">
        <w:rPr>
          <w:rFonts w:eastAsia="Calibri"/>
          <w:b/>
          <w:bCs/>
          <w:spacing w:val="-47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ΜΕΡΟΣ</w:t>
      </w:r>
      <w:r w:rsidRPr="000550C8">
        <w:rPr>
          <w:rFonts w:eastAsia="Calibri"/>
          <w:b/>
          <w:bCs/>
          <w:color w:val="002060"/>
          <w:spacing w:val="-3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Α΄</w:t>
      </w:r>
      <w:r w:rsidRPr="000550C8">
        <w:rPr>
          <w:rFonts w:eastAsia="Calibri"/>
          <w:b/>
          <w:bCs/>
          <w:color w:val="002060"/>
          <w:spacing w:val="-2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–</w:t>
      </w:r>
      <w:r w:rsidRPr="000550C8">
        <w:rPr>
          <w:rFonts w:eastAsia="Calibri"/>
          <w:b/>
          <w:bCs/>
          <w:color w:val="002060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Πίνακας</w:t>
      </w:r>
      <w:r w:rsidRPr="000550C8">
        <w:rPr>
          <w:rFonts w:eastAsia="Calibri"/>
          <w:b/>
          <w:bCs/>
          <w:color w:val="002060"/>
          <w:spacing w:val="-3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Οικονομικής</w:t>
      </w:r>
      <w:r w:rsidRPr="000550C8">
        <w:rPr>
          <w:rFonts w:eastAsia="Calibri"/>
          <w:b/>
          <w:bCs/>
          <w:color w:val="002060"/>
          <w:spacing w:val="-2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Προσφοράς</w:t>
      </w:r>
      <w:r w:rsidRPr="000550C8">
        <w:rPr>
          <w:rFonts w:eastAsia="Calibri"/>
          <w:b/>
          <w:bCs/>
          <w:color w:val="002060"/>
          <w:spacing w:val="-2"/>
          <w:szCs w:val="22"/>
          <w:lang w:val="el-GR" w:eastAsia="en-US"/>
        </w:rPr>
        <w:t xml:space="preserve"> </w:t>
      </w:r>
    </w:p>
    <w:p w:rsidR="00FF00CF" w:rsidRPr="000550C8" w:rsidRDefault="00FF00CF" w:rsidP="00FF00CF">
      <w:pPr>
        <w:widowControl w:val="0"/>
        <w:suppressAutoHyphens w:val="0"/>
        <w:autoSpaceDE w:val="0"/>
        <w:autoSpaceDN w:val="0"/>
        <w:spacing w:after="0" w:line="720" w:lineRule="auto"/>
        <w:jc w:val="left"/>
        <w:rPr>
          <w:rFonts w:eastAsia="Calibri"/>
          <w:szCs w:val="22"/>
          <w:lang w:val="el-GR" w:eastAsia="en-US"/>
        </w:rPr>
        <w:sectPr w:rsidR="00FF00CF" w:rsidRPr="000550C8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10" w:h="16840"/>
          <w:pgMar w:top="860" w:right="280" w:bottom="1180" w:left="1300" w:header="343" w:footer="931" w:gutter="0"/>
          <w:cols w:space="720"/>
        </w:sectPr>
      </w:pPr>
    </w:p>
    <w:p w:rsidR="00FF00CF" w:rsidRPr="000550C8" w:rsidRDefault="00FF00CF" w:rsidP="00FF00CF">
      <w:pPr>
        <w:widowControl w:val="0"/>
        <w:suppressAutoHyphens w:val="0"/>
        <w:autoSpaceDE w:val="0"/>
        <w:autoSpaceDN w:val="0"/>
        <w:spacing w:after="0"/>
        <w:jc w:val="left"/>
        <w:rPr>
          <w:rFonts w:eastAsia="Calibri"/>
          <w:b/>
          <w:sz w:val="20"/>
          <w:szCs w:val="22"/>
          <w:lang w:val="el-GR" w:eastAsia="en-US"/>
        </w:rPr>
      </w:pPr>
    </w:p>
    <w:p w:rsidR="00FF00CF" w:rsidRPr="000550C8" w:rsidRDefault="00FF00CF" w:rsidP="00FF00CF">
      <w:pPr>
        <w:widowControl w:val="0"/>
        <w:suppressAutoHyphens w:val="0"/>
        <w:autoSpaceDE w:val="0"/>
        <w:autoSpaceDN w:val="0"/>
        <w:spacing w:after="0"/>
        <w:jc w:val="left"/>
        <w:rPr>
          <w:rFonts w:eastAsia="Calibri"/>
          <w:b/>
          <w:sz w:val="20"/>
          <w:szCs w:val="22"/>
          <w:lang w:val="el-GR" w:eastAsia="en-US"/>
        </w:rPr>
      </w:pPr>
    </w:p>
    <w:p w:rsidR="00FF00CF" w:rsidRPr="000550C8" w:rsidRDefault="00FF00CF" w:rsidP="00FF00CF">
      <w:pPr>
        <w:widowControl w:val="0"/>
        <w:suppressAutoHyphens w:val="0"/>
        <w:autoSpaceDE w:val="0"/>
        <w:autoSpaceDN w:val="0"/>
        <w:spacing w:after="0"/>
        <w:jc w:val="left"/>
        <w:rPr>
          <w:rFonts w:eastAsia="Calibri"/>
          <w:b/>
          <w:sz w:val="20"/>
          <w:szCs w:val="22"/>
          <w:lang w:val="el-GR" w:eastAsia="en-US"/>
        </w:rPr>
      </w:pPr>
    </w:p>
    <w:p w:rsidR="00FF00CF" w:rsidRPr="000550C8" w:rsidRDefault="00FF00CF" w:rsidP="00FF00CF">
      <w:pPr>
        <w:widowControl w:val="0"/>
        <w:suppressAutoHyphens w:val="0"/>
        <w:autoSpaceDE w:val="0"/>
        <w:autoSpaceDN w:val="0"/>
        <w:spacing w:before="6" w:after="0"/>
        <w:jc w:val="left"/>
        <w:rPr>
          <w:rFonts w:eastAsia="Calibri"/>
          <w:b/>
          <w:sz w:val="12"/>
          <w:szCs w:val="22"/>
          <w:lang w:val="el-GR" w:eastAsia="en-US"/>
        </w:rPr>
      </w:pPr>
    </w:p>
    <w:tbl>
      <w:tblPr>
        <w:tblW w:w="0" w:type="auto"/>
        <w:tblInd w:w="6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1"/>
        <w:gridCol w:w="1819"/>
        <w:gridCol w:w="4181"/>
      </w:tblGrid>
      <w:tr w:rsidR="00FF00CF" w:rsidRPr="000550C8" w:rsidTr="00C2313B">
        <w:trPr>
          <w:trHeight w:val="522"/>
        </w:trPr>
        <w:tc>
          <w:tcPr>
            <w:tcW w:w="3161" w:type="dxa"/>
            <w:tcBorders>
              <w:top w:val="nil"/>
            </w:tcBorders>
            <w:shd w:val="clear" w:color="auto" w:fill="auto"/>
          </w:tcPr>
          <w:p w:rsidR="00FF00CF" w:rsidRPr="000550C8" w:rsidRDefault="00FF00CF" w:rsidP="00C2313B">
            <w:pPr>
              <w:widowControl w:val="0"/>
              <w:tabs>
                <w:tab w:val="left" w:pos="638"/>
                <w:tab w:val="left" w:pos="1566"/>
                <w:tab w:val="left" w:pos="2651"/>
              </w:tabs>
              <w:suppressAutoHyphens w:val="0"/>
              <w:autoSpaceDE w:val="0"/>
              <w:autoSpaceDN w:val="0"/>
              <w:spacing w:before="14" w:after="0" w:line="240" w:lineRule="atLeast"/>
              <w:ind w:left="9" w:right="90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0550C8">
              <w:rPr>
                <w:rFonts w:eastAsia="Calibri"/>
                <w:sz w:val="20"/>
                <w:szCs w:val="22"/>
                <w:lang w:val="el-GR" w:eastAsia="en-US"/>
              </w:rPr>
              <w:t>1.6</w:t>
            </w:r>
            <w:r w:rsidRPr="000550C8">
              <w:rPr>
                <w:rFonts w:eastAsia="Calibri"/>
                <w:sz w:val="20"/>
                <w:szCs w:val="22"/>
                <w:lang w:val="el-GR" w:eastAsia="en-US"/>
              </w:rPr>
              <w:tab/>
              <w:t>Νόμιμες</w:t>
            </w:r>
            <w:r w:rsidRPr="000550C8">
              <w:rPr>
                <w:rFonts w:eastAsia="Calibri"/>
                <w:sz w:val="20"/>
                <w:szCs w:val="22"/>
                <w:lang w:val="el-GR" w:eastAsia="en-US"/>
              </w:rPr>
              <w:tab/>
              <w:t>Κρατήσεις</w:t>
            </w:r>
            <w:r w:rsidRPr="000550C8">
              <w:rPr>
                <w:rFonts w:eastAsia="Calibri"/>
                <w:sz w:val="20"/>
                <w:szCs w:val="22"/>
                <w:lang w:val="el-GR" w:eastAsia="en-US"/>
              </w:rPr>
              <w:tab/>
            </w:r>
            <w:r w:rsidRPr="000550C8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υπέρ</w:t>
            </w:r>
            <w:r w:rsidRPr="000550C8">
              <w:rPr>
                <w:rFonts w:eastAsia="Calibri"/>
                <w:spacing w:val="-43"/>
                <w:sz w:val="20"/>
                <w:szCs w:val="22"/>
                <w:lang w:val="el-GR" w:eastAsia="en-US"/>
              </w:rPr>
              <w:t xml:space="preserve"> </w:t>
            </w:r>
            <w:r w:rsidRPr="000550C8">
              <w:rPr>
                <w:rFonts w:eastAsia="Calibri"/>
                <w:sz w:val="20"/>
                <w:szCs w:val="22"/>
                <w:lang w:val="el-GR" w:eastAsia="en-US"/>
              </w:rPr>
              <w:t>Δημοσίου και τρίτων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:rsidR="00FF00CF" w:rsidRPr="000550C8" w:rsidRDefault="00FF00CF" w:rsidP="00C2313B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4181" w:type="dxa"/>
            <w:tcBorders>
              <w:top w:val="nil"/>
            </w:tcBorders>
            <w:shd w:val="clear" w:color="auto" w:fill="auto"/>
          </w:tcPr>
          <w:p w:rsidR="00FF00CF" w:rsidRPr="000550C8" w:rsidRDefault="00FF00CF" w:rsidP="00C2313B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FF00CF" w:rsidRPr="000550C8" w:rsidTr="00C2313B">
        <w:trPr>
          <w:trHeight w:val="313"/>
        </w:trPr>
        <w:tc>
          <w:tcPr>
            <w:tcW w:w="9161" w:type="dxa"/>
            <w:gridSpan w:val="3"/>
            <w:shd w:val="clear" w:color="auto" w:fill="BFBFBF"/>
          </w:tcPr>
          <w:p w:rsidR="00FF00CF" w:rsidRPr="000550C8" w:rsidRDefault="00FF00CF" w:rsidP="00C2313B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FF00CF" w:rsidRPr="000550C8" w:rsidTr="00C2313B">
        <w:trPr>
          <w:trHeight w:val="779"/>
        </w:trPr>
        <w:tc>
          <w:tcPr>
            <w:tcW w:w="3161" w:type="dxa"/>
            <w:shd w:val="clear" w:color="auto" w:fill="auto"/>
          </w:tcPr>
          <w:p w:rsidR="00FF00CF" w:rsidRPr="000550C8" w:rsidRDefault="00FF00CF" w:rsidP="00C2313B">
            <w:pPr>
              <w:widowControl w:val="0"/>
              <w:suppressAutoHyphens w:val="0"/>
              <w:autoSpaceDE w:val="0"/>
              <w:autoSpaceDN w:val="0"/>
              <w:spacing w:before="22" w:after="0"/>
              <w:ind w:left="126" w:right="324" w:hanging="1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0550C8">
              <w:rPr>
                <w:rFonts w:eastAsia="Calibri"/>
                <w:sz w:val="20"/>
                <w:szCs w:val="22"/>
                <w:lang w:val="el-GR" w:eastAsia="en-US"/>
              </w:rPr>
              <w:t>ΣΥΝΟΛΟ ΟΙΚΟΝΟΜΙΚΗΣ</w:t>
            </w:r>
            <w:r w:rsidRPr="000550C8">
              <w:rPr>
                <w:rFonts w:eastAsia="Calibri"/>
                <w:spacing w:val="1"/>
                <w:sz w:val="20"/>
                <w:szCs w:val="22"/>
                <w:lang w:val="el-GR" w:eastAsia="en-US"/>
              </w:rPr>
              <w:t xml:space="preserve"> </w:t>
            </w:r>
            <w:r w:rsidRPr="000550C8">
              <w:rPr>
                <w:rFonts w:eastAsia="Calibri"/>
                <w:sz w:val="20"/>
                <w:szCs w:val="22"/>
                <w:lang w:val="el-GR" w:eastAsia="en-US"/>
              </w:rPr>
              <w:t>ΠΡΟΣΦΟΡΑΣ ΜΗ</w:t>
            </w:r>
            <w:r w:rsidRPr="000550C8">
              <w:rPr>
                <w:rFonts w:eastAsia="Calibri"/>
                <w:spacing w:val="1"/>
                <w:sz w:val="20"/>
                <w:szCs w:val="22"/>
                <w:lang w:val="el-GR" w:eastAsia="en-US"/>
              </w:rPr>
              <w:t xml:space="preserve"> </w:t>
            </w:r>
            <w:r w:rsidRPr="000550C8">
              <w:rPr>
                <w:rFonts w:eastAsia="Calibri"/>
                <w:sz w:val="20"/>
                <w:szCs w:val="22"/>
                <w:lang w:val="el-GR" w:eastAsia="en-US"/>
              </w:rPr>
              <w:t>ΣΥΜΠΕΡΙΛΑΜΒΑΝΟΜΕΝΟΥ</w:t>
            </w:r>
            <w:r w:rsidRPr="000550C8">
              <w:rPr>
                <w:rFonts w:eastAsia="Calibri"/>
                <w:spacing w:val="-7"/>
                <w:sz w:val="20"/>
                <w:szCs w:val="22"/>
                <w:lang w:val="el-GR" w:eastAsia="en-US"/>
              </w:rPr>
              <w:t xml:space="preserve"> </w:t>
            </w:r>
            <w:r w:rsidRPr="000550C8">
              <w:rPr>
                <w:rFonts w:eastAsia="Calibri"/>
                <w:sz w:val="20"/>
                <w:szCs w:val="22"/>
                <w:lang w:val="el-GR" w:eastAsia="en-US"/>
              </w:rPr>
              <w:t>ΦΠΑ</w:t>
            </w:r>
          </w:p>
        </w:tc>
        <w:tc>
          <w:tcPr>
            <w:tcW w:w="1819" w:type="dxa"/>
            <w:shd w:val="clear" w:color="auto" w:fill="auto"/>
          </w:tcPr>
          <w:p w:rsidR="00FF00CF" w:rsidRPr="000550C8" w:rsidRDefault="00FF00CF" w:rsidP="00C2313B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4181" w:type="dxa"/>
            <w:shd w:val="clear" w:color="auto" w:fill="auto"/>
          </w:tcPr>
          <w:p w:rsidR="00FF00CF" w:rsidRPr="000550C8" w:rsidRDefault="00FF00CF" w:rsidP="00C2313B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FF00CF" w:rsidRPr="000550C8" w:rsidTr="00C2313B">
        <w:trPr>
          <w:trHeight w:val="856"/>
        </w:trPr>
        <w:tc>
          <w:tcPr>
            <w:tcW w:w="3161" w:type="dxa"/>
            <w:shd w:val="clear" w:color="auto" w:fill="auto"/>
          </w:tcPr>
          <w:p w:rsidR="00FF00CF" w:rsidRPr="000550C8" w:rsidRDefault="00FF00CF" w:rsidP="00C2313B">
            <w:pPr>
              <w:widowControl w:val="0"/>
              <w:suppressAutoHyphens w:val="0"/>
              <w:autoSpaceDE w:val="0"/>
              <w:autoSpaceDN w:val="0"/>
              <w:spacing w:before="63" w:after="0"/>
              <w:ind w:left="126" w:right="324" w:hanging="1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0550C8">
              <w:rPr>
                <w:rFonts w:eastAsia="Calibri"/>
                <w:sz w:val="20"/>
                <w:szCs w:val="22"/>
                <w:lang w:val="el-GR" w:eastAsia="en-US"/>
              </w:rPr>
              <w:t>ΣΥΝΟΛΟ ΟΙΚΟΝΟΜΙΚΗΣ</w:t>
            </w:r>
            <w:r w:rsidRPr="000550C8">
              <w:rPr>
                <w:rFonts w:eastAsia="Calibri"/>
                <w:spacing w:val="1"/>
                <w:sz w:val="20"/>
                <w:szCs w:val="22"/>
                <w:lang w:val="el-GR" w:eastAsia="en-US"/>
              </w:rPr>
              <w:t xml:space="preserve"> </w:t>
            </w:r>
            <w:r w:rsidRPr="000550C8">
              <w:rPr>
                <w:rFonts w:eastAsia="Calibri"/>
                <w:sz w:val="20"/>
                <w:szCs w:val="22"/>
                <w:lang w:val="el-GR" w:eastAsia="en-US"/>
              </w:rPr>
              <w:t>ΠΡΟΣΦΟΡΑΣ</w:t>
            </w:r>
            <w:r w:rsidRPr="000550C8">
              <w:rPr>
                <w:rFonts w:eastAsia="Calibri"/>
                <w:spacing w:val="1"/>
                <w:sz w:val="20"/>
                <w:szCs w:val="22"/>
                <w:lang w:val="el-GR" w:eastAsia="en-US"/>
              </w:rPr>
              <w:t xml:space="preserve"> </w:t>
            </w:r>
            <w:r w:rsidRPr="000550C8">
              <w:rPr>
                <w:rFonts w:eastAsia="Calibri"/>
                <w:sz w:val="20"/>
                <w:szCs w:val="22"/>
                <w:lang w:val="el-GR" w:eastAsia="en-US"/>
              </w:rPr>
              <w:t>ΣΥΜΠΕΡΙΛΑΜΒΑΝΟΜΕΝΟΥ</w:t>
            </w:r>
            <w:r w:rsidRPr="000550C8">
              <w:rPr>
                <w:rFonts w:eastAsia="Calibri"/>
                <w:spacing w:val="-7"/>
                <w:sz w:val="20"/>
                <w:szCs w:val="22"/>
                <w:lang w:val="el-GR" w:eastAsia="en-US"/>
              </w:rPr>
              <w:t xml:space="preserve"> </w:t>
            </w:r>
            <w:r w:rsidRPr="000550C8">
              <w:rPr>
                <w:rFonts w:eastAsia="Calibri"/>
                <w:sz w:val="20"/>
                <w:szCs w:val="22"/>
                <w:lang w:val="el-GR" w:eastAsia="en-US"/>
              </w:rPr>
              <w:t>ΦΠΑ</w:t>
            </w:r>
          </w:p>
        </w:tc>
        <w:tc>
          <w:tcPr>
            <w:tcW w:w="1819" w:type="dxa"/>
            <w:shd w:val="clear" w:color="auto" w:fill="auto"/>
          </w:tcPr>
          <w:p w:rsidR="00FF00CF" w:rsidRPr="000550C8" w:rsidRDefault="00FF00CF" w:rsidP="00C2313B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4181" w:type="dxa"/>
            <w:shd w:val="clear" w:color="auto" w:fill="auto"/>
          </w:tcPr>
          <w:p w:rsidR="00FF00CF" w:rsidRPr="000550C8" w:rsidRDefault="00FF00CF" w:rsidP="00C2313B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</w:tbl>
    <w:p w:rsidR="00FF00CF" w:rsidRPr="000550C8" w:rsidRDefault="00FF00CF" w:rsidP="00FF00CF">
      <w:pPr>
        <w:widowControl w:val="0"/>
        <w:suppressAutoHyphens w:val="0"/>
        <w:autoSpaceDE w:val="0"/>
        <w:autoSpaceDN w:val="0"/>
        <w:spacing w:before="11" w:after="0"/>
        <w:jc w:val="left"/>
        <w:rPr>
          <w:rFonts w:eastAsia="Calibri"/>
          <w:b/>
          <w:sz w:val="16"/>
          <w:szCs w:val="22"/>
          <w:lang w:val="el-GR" w:eastAsia="en-US"/>
        </w:rPr>
      </w:pPr>
    </w:p>
    <w:p w:rsidR="00FF00CF" w:rsidRPr="000550C8" w:rsidRDefault="00FF00CF" w:rsidP="00FF00CF">
      <w:pPr>
        <w:widowControl w:val="0"/>
        <w:suppressAutoHyphens w:val="0"/>
        <w:autoSpaceDE w:val="0"/>
        <w:autoSpaceDN w:val="0"/>
        <w:spacing w:before="57" w:after="0"/>
        <w:ind w:left="339" w:right="694"/>
        <w:rPr>
          <w:rFonts w:eastAsia="Calibri"/>
          <w:szCs w:val="22"/>
          <w:lang w:val="el-GR" w:eastAsia="en-US"/>
        </w:rPr>
      </w:pPr>
      <w:r w:rsidRPr="000550C8">
        <w:rPr>
          <w:rFonts w:eastAsia="Calibri"/>
          <w:spacing w:val="-1"/>
          <w:szCs w:val="22"/>
          <w:lang w:val="el-GR" w:eastAsia="en-US"/>
        </w:rPr>
        <w:t>Σε</w:t>
      </w:r>
      <w:r w:rsidRPr="000550C8">
        <w:rPr>
          <w:rFonts w:eastAsia="Calibri"/>
          <w:spacing w:val="-10"/>
          <w:szCs w:val="22"/>
          <w:lang w:val="el-GR" w:eastAsia="en-US"/>
        </w:rPr>
        <w:t xml:space="preserve"> </w:t>
      </w:r>
      <w:r w:rsidRPr="000550C8">
        <w:rPr>
          <w:rFonts w:eastAsia="Calibri"/>
          <w:spacing w:val="-1"/>
          <w:szCs w:val="22"/>
          <w:lang w:val="el-GR" w:eastAsia="en-US"/>
        </w:rPr>
        <w:t>περίπτωση</w:t>
      </w:r>
      <w:r w:rsidRPr="000550C8">
        <w:rPr>
          <w:rFonts w:eastAsia="Calibri"/>
          <w:spacing w:val="-13"/>
          <w:szCs w:val="22"/>
          <w:lang w:val="el-GR" w:eastAsia="en-US"/>
        </w:rPr>
        <w:t xml:space="preserve"> </w:t>
      </w:r>
      <w:r w:rsidRPr="000550C8">
        <w:rPr>
          <w:rFonts w:eastAsia="Calibri"/>
          <w:spacing w:val="-1"/>
          <w:szCs w:val="22"/>
          <w:lang w:val="el-GR" w:eastAsia="en-US"/>
        </w:rPr>
        <w:t>που</w:t>
      </w:r>
      <w:r w:rsidRPr="000550C8">
        <w:rPr>
          <w:rFonts w:eastAsia="Calibri"/>
          <w:spacing w:val="-12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υπάρχει</w:t>
      </w:r>
      <w:r w:rsidRPr="000550C8">
        <w:rPr>
          <w:rFonts w:eastAsia="Calibri"/>
          <w:spacing w:val="-14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διαφορά</w:t>
      </w:r>
      <w:r w:rsidRPr="000550C8">
        <w:rPr>
          <w:rFonts w:eastAsia="Calibri"/>
          <w:spacing w:val="-12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μεταξύ</w:t>
      </w:r>
      <w:r w:rsidRPr="000550C8">
        <w:rPr>
          <w:rFonts w:eastAsia="Calibri"/>
          <w:spacing w:val="-10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των</w:t>
      </w:r>
      <w:r w:rsidRPr="000550C8">
        <w:rPr>
          <w:rFonts w:eastAsia="Calibri"/>
          <w:spacing w:val="-12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δύο</w:t>
      </w:r>
      <w:r w:rsidRPr="000550C8">
        <w:rPr>
          <w:rFonts w:eastAsia="Calibri"/>
          <w:spacing w:val="-8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αναγραφών,</w:t>
      </w:r>
      <w:r w:rsidRPr="000550C8">
        <w:rPr>
          <w:rFonts w:eastAsia="Calibri"/>
          <w:spacing w:val="-12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υπερισχύει</w:t>
      </w:r>
      <w:r w:rsidRPr="000550C8">
        <w:rPr>
          <w:rFonts w:eastAsia="Calibri"/>
          <w:spacing w:val="-12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η</w:t>
      </w:r>
      <w:r w:rsidRPr="000550C8">
        <w:rPr>
          <w:rFonts w:eastAsia="Calibri"/>
          <w:spacing w:val="-12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τιμή</w:t>
      </w:r>
      <w:r w:rsidRPr="000550C8">
        <w:rPr>
          <w:rFonts w:eastAsia="Calibri"/>
          <w:spacing w:val="-10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που</w:t>
      </w:r>
      <w:r w:rsidRPr="000550C8">
        <w:rPr>
          <w:rFonts w:eastAsia="Calibri"/>
          <w:spacing w:val="-1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έχει</w:t>
      </w:r>
      <w:r w:rsidRPr="000550C8">
        <w:rPr>
          <w:rFonts w:eastAsia="Calibri"/>
          <w:spacing w:val="-12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αναγραφεί</w:t>
      </w:r>
      <w:r>
        <w:rPr>
          <w:rFonts w:eastAsia="Calibri"/>
          <w:szCs w:val="22"/>
          <w:lang w:val="el-GR" w:eastAsia="en-US"/>
        </w:rPr>
        <w:t xml:space="preserve"> </w:t>
      </w:r>
      <w:r w:rsidRPr="000550C8">
        <w:rPr>
          <w:rFonts w:eastAsia="Calibri"/>
          <w:spacing w:val="-47"/>
          <w:szCs w:val="22"/>
          <w:lang w:val="el-GR" w:eastAsia="en-US"/>
        </w:rPr>
        <w:t xml:space="preserve"> </w:t>
      </w:r>
      <w:r w:rsidRPr="000550C8">
        <w:rPr>
          <w:rFonts w:eastAsia="Calibri"/>
          <w:spacing w:val="-1"/>
          <w:szCs w:val="22"/>
          <w:lang w:val="el-GR" w:eastAsia="en-US"/>
        </w:rPr>
        <w:t>ολογράφως.</w:t>
      </w:r>
      <w:r w:rsidRPr="000550C8">
        <w:rPr>
          <w:rFonts w:eastAsia="Calibri"/>
          <w:spacing w:val="-9"/>
          <w:szCs w:val="22"/>
          <w:lang w:val="el-GR" w:eastAsia="en-US"/>
        </w:rPr>
        <w:t xml:space="preserve"> </w:t>
      </w:r>
      <w:r w:rsidRPr="000550C8">
        <w:rPr>
          <w:rFonts w:eastAsia="Calibri"/>
          <w:spacing w:val="-1"/>
          <w:szCs w:val="22"/>
          <w:lang w:val="el-GR" w:eastAsia="en-US"/>
        </w:rPr>
        <w:t>Σε</w:t>
      </w:r>
      <w:r w:rsidRPr="000550C8">
        <w:rPr>
          <w:rFonts w:eastAsia="Calibri"/>
          <w:spacing w:val="-11"/>
          <w:szCs w:val="22"/>
          <w:lang w:val="el-GR" w:eastAsia="en-US"/>
        </w:rPr>
        <w:t xml:space="preserve"> </w:t>
      </w:r>
      <w:r w:rsidRPr="000550C8">
        <w:rPr>
          <w:rFonts w:eastAsia="Calibri"/>
          <w:spacing w:val="-1"/>
          <w:szCs w:val="22"/>
          <w:lang w:val="el-GR" w:eastAsia="en-US"/>
        </w:rPr>
        <w:t>περίπτωση</w:t>
      </w:r>
      <w:r w:rsidRPr="000550C8">
        <w:rPr>
          <w:rFonts w:eastAsia="Calibri"/>
          <w:spacing w:val="-11"/>
          <w:szCs w:val="22"/>
          <w:lang w:val="el-GR" w:eastAsia="en-US"/>
        </w:rPr>
        <w:t xml:space="preserve"> </w:t>
      </w:r>
      <w:r w:rsidRPr="000550C8">
        <w:rPr>
          <w:rFonts w:eastAsia="Calibri"/>
          <w:spacing w:val="-1"/>
          <w:szCs w:val="22"/>
          <w:lang w:val="el-GR" w:eastAsia="en-US"/>
        </w:rPr>
        <w:t>που</w:t>
      </w:r>
      <w:r w:rsidRPr="000550C8">
        <w:rPr>
          <w:rFonts w:eastAsia="Calibri"/>
          <w:spacing w:val="-8"/>
          <w:szCs w:val="22"/>
          <w:lang w:val="el-GR" w:eastAsia="en-US"/>
        </w:rPr>
        <w:t xml:space="preserve"> </w:t>
      </w:r>
      <w:r w:rsidRPr="000550C8">
        <w:rPr>
          <w:rFonts w:eastAsia="Calibri"/>
          <w:spacing w:val="-1"/>
          <w:szCs w:val="22"/>
          <w:lang w:val="el-GR" w:eastAsia="en-US"/>
        </w:rPr>
        <w:t>αναγράφεται</w:t>
      </w:r>
      <w:r w:rsidRPr="000550C8">
        <w:rPr>
          <w:rFonts w:eastAsia="Calibri"/>
          <w:spacing w:val="-8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εσφαλμένος</w:t>
      </w:r>
      <w:r w:rsidRPr="000550C8">
        <w:rPr>
          <w:rFonts w:eastAsia="Calibri"/>
          <w:spacing w:val="-7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Φ.Π.Α,</w:t>
      </w:r>
      <w:r w:rsidRPr="000550C8">
        <w:rPr>
          <w:rFonts w:eastAsia="Calibri"/>
          <w:spacing w:val="-10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αυτός</w:t>
      </w:r>
      <w:r w:rsidRPr="000550C8">
        <w:rPr>
          <w:rFonts w:eastAsia="Calibri"/>
          <w:spacing w:val="-8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διορθώνεται</w:t>
      </w:r>
      <w:r w:rsidRPr="000550C8">
        <w:rPr>
          <w:rFonts w:eastAsia="Calibri"/>
          <w:spacing w:val="-8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από</w:t>
      </w:r>
      <w:r w:rsidRPr="000550C8">
        <w:rPr>
          <w:rFonts w:eastAsia="Calibri"/>
          <w:spacing w:val="-10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την</w:t>
      </w:r>
      <w:r w:rsidRPr="000550C8">
        <w:rPr>
          <w:rFonts w:eastAsia="Calibri"/>
          <w:spacing w:val="-9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υπηρεσία.</w:t>
      </w:r>
      <w:r w:rsidRPr="000550C8">
        <w:rPr>
          <w:rFonts w:eastAsia="Calibri"/>
          <w:spacing w:val="-48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Οι προσφορές στις οποίες δεν προκύπτουν με σαφήνεια οι προσφερόμενες τιμές ή συνολική τιμή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απορρίπτονται.</w:t>
      </w:r>
    </w:p>
    <w:p w:rsidR="00FF00CF" w:rsidRPr="000550C8" w:rsidRDefault="00FF00CF" w:rsidP="00FF00CF">
      <w:pPr>
        <w:widowControl w:val="0"/>
        <w:suppressAutoHyphens w:val="0"/>
        <w:autoSpaceDE w:val="0"/>
        <w:autoSpaceDN w:val="0"/>
        <w:spacing w:before="10" w:after="0"/>
        <w:jc w:val="left"/>
        <w:rPr>
          <w:rFonts w:eastAsia="Calibri"/>
          <w:sz w:val="21"/>
          <w:szCs w:val="22"/>
          <w:lang w:val="el-GR" w:eastAsia="en-US"/>
        </w:rPr>
      </w:pPr>
    </w:p>
    <w:p w:rsidR="00FF00CF" w:rsidRDefault="00FF00CF" w:rsidP="00FF00CF">
      <w:pPr>
        <w:widowControl w:val="0"/>
        <w:suppressAutoHyphens w:val="0"/>
        <w:autoSpaceDE w:val="0"/>
        <w:autoSpaceDN w:val="0"/>
        <w:spacing w:before="1" w:after="0"/>
        <w:ind w:left="339" w:right="967"/>
        <w:jc w:val="left"/>
        <w:rPr>
          <w:rFonts w:eastAsia="Calibri"/>
          <w:spacing w:val="-47"/>
          <w:szCs w:val="22"/>
          <w:lang w:val="el-GR" w:eastAsia="en-US"/>
        </w:rPr>
      </w:pPr>
      <w:r w:rsidRPr="000550C8">
        <w:rPr>
          <w:rFonts w:eastAsia="Calibri"/>
          <w:szCs w:val="22"/>
          <w:lang w:val="el-GR" w:eastAsia="en-US"/>
        </w:rPr>
        <w:t>Στην οικονομική προσφορά θα πρέπει να έχουν συνυπολογιστεί από τους προσφέροντες τα κάτωθι:</w:t>
      </w:r>
      <w:r w:rsidRPr="000550C8">
        <w:rPr>
          <w:rFonts w:eastAsia="Calibri"/>
          <w:spacing w:val="-47"/>
          <w:szCs w:val="22"/>
          <w:lang w:val="el-GR" w:eastAsia="en-US"/>
        </w:rPr>
        <w:t xml:space="preserve"> </w:t>
      </w:r>
    </w:p>
    <w:p w:rsidR="00FF00CF" w:rsidRPr="000550C8" w:rsidRDefault="00FF00CF" w:rsidP="00FF00CF">
      <w:pPr>
        <w:widowControl w:val="0"/>
        <w:suppressAutoHyphens w:val="0"/>
        <w:autoSpaceDE w:val="0"/>
        <w:autoSpaceDN w:val="0"/>
        <w:spacing w:before="1" w:after="0"/>
        <w:ind w:left="339" w:right="967"/>
        <w:jc w:val="left"/>
        <w:rPr>
          <w:rFonts w:eastAsia="Calibri"/>
          <w:szCs w:val="22"/>
          <w:lang w:val="el-GR" w:eastAsia="en-US"/>
        </w:rPr>
      </w:pPr>
      <w:r>
        <w:rPr>
          <w:rFonts w:eastAsia="Calibri"/>
          <w:spacing w:val="-47"/>
          <w:szCs w:val="22"/>
          <w:lang w:val="el-GR" w:eastAsia="en-US"/>
        </w:rPr>
        <w:t xml:space="preserve">3                      </w:t>
      </w:r>
      <w:r w:rsidRPr="000550C8">
        <w:rPr>
          <w:rFonts w:eastAsia="Calibri"/>
          <w:szCs w:val="22"/>
          <w:lang w:val="el-GR" w:eastAsia="en-US"/>
        </w:rPr>
        <w:t>%</w:t>
      </w:r>
      <w:r w:rsidRPr="000550C8">
        <w:rPr>
          <w:rFonts w:eastAsia="Calibri"/>
          <w:spacing w:val="-2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ΕΛΑΧΙΣΤΟ ΑΠΟΔΕΚΤΟ</w:t>
      </w:r>
      <w:r w:rsidRPr="000550C8">
        <w:rPr>
          <w:rFonts w:eastAsia="Calibri"/>
          <w:spacing w:val="-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ΔΙΟΙΚΗΤΙΚΟ</w:t>
      </w:r>
      <w:r w:rsidRPr="000550C8">
        <w:rPr>
          <w:rFonts w:eastAsia="Calibri"/>
          <w:spacing w:val="-4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ΚΟΣΤΟΣ ΕΠΙ</w:t>
      </w:r>
      <w:r w:rsidRPr="000550C8">
        <w:rPr>
          <w:rFonts w:eastAsia="Calibri"/>
          <w:spacing w:val="-2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ΤΟΥ</w:t>
      </w:r>
      <w:r w:rsidRPr="000550C8">
        <w:rPr>
          <w:rFonts w:eastAsia="Calibri"/>
          <w:spacing w:val="-3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ΠΡΟΥΠΟΛΟΓΙΣΜΟΥ</w:t>
      </w:r>
    </w:p>
    <w:p w:rsidR="00FF00CF" w:rsidRPr="000550C8" w:rsidRDefault="00FF00CF" w:rsidP="00FF00CF">
      <w:pPr>
        <w:widowControl w:val="0"/>
        <w:suppressAutoHyphens w:val="0"/>
        <w:autoSpaceDE w:val="0"/>
        <w:autoSpaceDN w:val="0"/>
        <w:spacing w:before="3" w:after="0" w:line="268" w:lineRule="exact"/>
        <w:ind w:left="339"/>
        <w:jc w:val="left"/>
        <w:rPr>
          <w:rFonts w:eastAsia="Calibri"/>
          <w:szCs w:val="22"/>
          <w:lang w:val="el-GR" w:eastAsia="en-US"/>
        </w:rPr>
      </w:pPr>
      <w:r>
        <w:rPr>
          <w:rFonts w:eastAsia="Calibri"/>
          <w:szCs w:val="22"/>
          <w:lang w:val="el-GR" w:eastAsia="en-US"/>
        </w:rPr>
        <w:t xml:space="preserve">3 </w:t>
      </w:r>
      <w:r w:rsidRPr="000550C8">
        <w:rPr>
          <w:rFonts w:eastAsia="Calibri"/>
          <w:szCs w:val="22"/>
          <w:lang w:val="el-GR" w:eastAsia="en-US"/>
        </w:rPr>
        <w:t>%</w:t>
      </w:r>
      <w:r w:rsidRPr="000550C8">
        <w:rPr>
          <w:rFonts w:eastAsia="Calibri"/>
          <w:spacing w:val="-4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ΕΛΑΧΙΣΤΟ</w:t>
      </w:r>
      <w:r w:rsidRPr="000550C8">
        <w:rPr>
          <w:rFonts w:eastAsia="Calibri"/>
          <w:spacing w:val="-2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ΑΠΟΔΕΚΤΟ</w:t>
      </w:r>
      <w:r w:rsidRPr="000550C8">
        <w:rPr>
          <w:rFonts w:eastAsia="Calibri"/>
          <w:spacing w:val="-4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ΚΟΣΤΟΣ</w:t>
      </w:r>
      <w:r w:rsidRPr="000550C8">
        <w:rPr>
          <w:rFonts w:eastAsia="Calibri"/>
          <w:spacing w:val="-3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ΑΝΑΛΩΣΙΜΩΝ</w:t>
      </w:r>
      <w:r w:rsidRPr="000550C8">
        <w:rPr>
          <w:rFonts w:eastAsia="Calibri"/>
          <w:spacing w:val="-3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ΕΠΙ</w:t>
      </w:r>
      <w:r w:rsidRPr="000550C8">
        <w:rPr>
          <w:rFonts w:eastAsia="Calibri"/>
          <w:spacing w:val="-8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ΤΟΥ</w:t>
      </w:r>
      <w:r w:rsidRPr="000550C8">
        <w:rPr>
          <w:rFonts w:eastAsia="Calibri"/>
          <w:spacing w:val="-2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ΠΡΟΥΠΟΛΟΓΙΣΜΟΥ</w:t>
      </w:r>
    </w:p>
    <w:p w:rsidR="00FF00CF" w:rsidRPr="000550C8" w:rsidRDefault="00FF00CF" w:rsidP="00FF00CF">
      <w:pPr>
        <w:widowControl w:val="0"/>
        <w:suppressAutoHyphens w:val="0"/>
        <w:autoSpaceDE w:val="0"/>
        <w:autoSpaceDN w:val="0"/>
        <w:spacing w:after="0" w:line="268" w:lineRule="exact"/>
        <w:ind w:left="339"/>
        <w:jc w:val="left"/>
        <w:rPr>
          <w:rFonts w:eastAsia="Calibri"/>
          <w:szCs w:val="22"/>
          <w:lang w:val="el-GR" w:eastAsia="en-US"/>
        </w:rPr>
      </w:pPr>
      <w:r w:rsidRPr="000550C8">
        <w:rPr>
          <w:rFonts w:eastAsia="Calibri"/>
          <w:szCs w:val="22"/>
          <w:lang w:val="el-GR" w:eastAsia="en-US"/>
        </w:rPr>
        <w:t>4%</w:t>
      </w:r>
      <w:r w:rsidRPr="000550C8">
        <w:rPr>
          <w:rFonts w:eastAsia="Calibri"/>
          <w:spacing w:val="-4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ΕΛΑΧΙΣΤΟ</w:t>
      </w:r>
      <w:r w:rsidRPr="000550C8">
        <w:rPr>
          <w:rFonts w:eastAsia="Calibri"/>
          <w:spacing w:val="-3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ΑΠΟΔΕΚΤΟ</w:t>
      </w:r>
      <w:r w:rsidRPr="000550C8">
        <w:rPr>
          <w:rFonts w:eastAsia="Calibri"/>
          <w:spacing w:val="-3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ΠΟΣΟΝ</w:t>
      </w:r>
      <w:r w:rsidRPr="000550C8">
        <w:rPr>
          <w:rFonts w:eastAsia="Calibri"/>
          <w:spacing w:val="-3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ΕΠΙ</w:t>
      </w:r>
      <w:r w:rsidRPr="000550C8">
        <w:rPr>
          <w:rFonts w:eastAsia="Calibri"/>
          <w:spacing w:val="-4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ΤΗΣ</w:t>
      </w:r>
      <w:r w:rsidRPr="000550C8">
        <w:rPr>
          <w:rFonts w:eastAsia="Calibri"/>
          <w:spacing w:val="-4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ΟΙΚΟΝΟΜΙΚΗΣ</w:t>
      </w:r>
      <w:r w:rsidRPr="000550C8">
        <w:rPr>
          <w:rFonts w:eastAsia="Calibri"/>
          <w:spacing w:val="-3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ΠΡΟΣΦΟΡΑΣ</w:t>
      </w:r>
    </w:p>
    <w:p w:rsidR="00FF00CF" w:rsidRDefault="00FF00CF" w:rsidP="00FF00CF">
      <w:pPr>
        <w:widowControl w:val="0"/>
        <w:suppressAutoHyphens w:val="0"/>
        <w:autoSpaceDE w:val="0"/>
        <w:autoSpaceDN w:val="0"/>
        <w:spacing w:after="0"/>
        <w:ind w:left="339" w:right="698"/>
        <w:rPr>
          <w:rFonts w:eastAsia="Calibri"/>
          <w:szCs w:val="22"/>
          <w:lang w:val="el-GR" w:eastAsia="en-US"/>
        </w:rPr>
      </w:pPr>
      <w:r w:rsidRPr="000550C8">
        <w:rPr>
          <w:rFonts w:eastAsia="Calibri"/>
          <w:szCs w:val="22"/>
          <w:lang w:val="el-GR" w:eastAsia="en-US"/>
        </w:rPr>
        <w:t>Οι πάσης φύσεως νόμιμες αποδοχές και οι ασφαλιστικές εισφορές, θα αφορούν εργαζόμενους με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αμειβόμενη</w:t>
      </w:r>
      <w:r w:rsidRPr="000550C8">
        <w:rPr>
          <w:rFonts w:eastAsia="Calibri"/>
          <w:spacing w:val="-4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μία</w:t>
      </w:r>
      <w:r w:rsidRPr="000550C8">
        <w:rPr>
          <w:rFonts w:eastAsia="Calibri"/>
          <w:spacing w:val="-2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τριετή</w:t>
      </w:r>
      <w:r w:rsidRPr="000550C8">
        <w:rPr>
          <w:rFonts w:eastAsia="Calibri"/>
          <w:spacing w:val="-3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προϋπηρεσία,</w:t>
      </w:r>
      <w:r w:rsidRPr="000550C8">
        <w:rPr>
          <w:rFonts w:eastAsia="Calibri"/>
          <w:spacing w:val="-3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επί</w:t>
      </w:r>
      <w:r w:rsidRPr="000550C8">
        <w:rPr>
          <w:rFonts w:eastAsia="Calibri"/>
          <w:spacing w:val="-2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ποινή αποκλεισμού.</w:t>
      </w:r>
    </w:p>
    <w:p w:rsidR="00FF00CF" w:rsidRDefault="00FF00CF" w:rsidP="00FF00CF">
      <w:pPr>
        <w:widowControl w:val="0"/>
        <w:suppressAutoHyphens w:val="0"/>
        <w:autoSpaceDE w:val="0"/>
        <w:autoSpaceDN w:val="0"/>
        <w:spacing w:after="0"/>
        <w:ind w:left="339" w:right="698"/>
        <w:rPr>
          <w:rFonts w:eastAsia="Calibri"/>
          <w:szCs w:val="22"/>
          <w:lang w:val="el-GR" w:eastAsia="en-US"/>
        </w:rPr>
      </w:pPr>
    </w:p>
    <w:p w:rsidR="00FF00CF" w:rsidRPr="000550C8" w:rsidRDefault="00FF00CF" w:rsidP="00FF00CF">
      <w:pPr>
        <w:widowControl w:val="0"/>
        <w:suppressAutoHyphens w:val="0"/>
        <w:autoSpaceDE w:val="0"/>
        <w:autoSpaceDN w:val="0"/>
        <w:spacing w:after="0"/>
        <w:ind w:left="339" w:right="698"/>
        <w:rPr>
          <w:rFonts w:eastAsia="Calibri"/>
          <w:szCs w:val="22"/>
          <w:lang w:val="el-GR" w:eastAsia="en-US"/>
        </w:rPr>
      </w:pPr>
      <w:r>
        <w:rPr>
          <w:rFonts w:eastAsia="Calibri"/>
          <w:szCs w:val="22"/>
          <w:lang w:val="el-GR" w:eastAsia="en-US"/>
        </w:rPr>
        <w:t xml:space="preserve">Στην </w:t>
      </w:r>
      <w:proofErr w:type="spellStart"/>
      <w:r>
        <w:rPr>
          <w:rFonts w:eastAsia="Calibri"/>
          <w:szCs w:val="22"/>
          <w:lang w:val="el-GR" w:eastAsia="en-US"/>
        </w:rPr>
        <w:t>προσφορα</w:t>
      </w:r>
      <w:proofErr w:type="spellEnd"/>
      <w:r>
        <w:rPr>
          <w:rFonts w:eastAsia="Calibri"/>
          <w:szCs w:val="22"/>
          <w:lang w:val="el-GR" w:eastAsia="en-US"/>
        </w:rPr>
        <w:t xml:space="preserve"> θα υπολογίζεται επί ποινή αποκλεισμού η παρακράτηση φόρου εισοδήματος 8</w:t>
      </w:r>
      <w:r>
        <w:rPr>
          <w:rFonts w:eastAsia="Calibri"/>
          <w:szCs w:val="22"/>
          <w:lang w:val="el-GR" w:eastAsia="en-US"/>
        </w:rPr>
        <w:br/>
        <w:t>%</w:t>
      </w:r>
    </w:p>
    <w:p w:rsidR="00FF00CF" w:rsidRPr="000550C8" w:rsidRDefault="00FF00CF" w:rsidP="00FF00CF">
      <w:pPr>
        <w:widowControl w:val="0"/>
        <w:suppressAutoHyphens w:val="0"/>
        <w:autoSpaceDE w:val="0"/>
        <w:autoSpaceDN w:val="0"/>
        <w:spacing w:after="0"/>
        <w:jc w:val="left"/>
        <w:rPr>
          <w:rFonts w:eastAsia="Calibri"/>
          <w:szCs w:val="22"/>
          <w:lang w:val="el-GR" w:eastAsia="en-US"/>
        </w:rPr>
      </w:pPr>
    </w:p>
    <w:p w:rsidR="00FF00CF" w:rsidRPr="000550C8" w:rsidRDefault="00FF00CF" w:rsidP="00FF00CF">
      <w:pPr>
        <w:widowControl w:val="0"/>
        <w:suppressAutoHyphens w:val="0"/>
        <w:autoSpaceDE w:val="0"/>
        <w:autoSpaceDN w:val="0"/>
        <w:spacing w:after="0"/>
        <w:ind w:left="339" w:right="695"/>
        <w:rPr>
          <w:rFonts w:eastAsia="Calibri"/>
          <w:szCs w:val="22"/>
          <w:lang w:val="el-GR" w:eastAsia="en-US"/>
        </w:rPr>
      </w:pPr>
      <w:r w:rsidRPr="000550C8">
        <w:rPr>
          <w:rFonts w:eastAsia="Calibri"/>
          <w:szCs w:val="22"/>
          <w:lang w:val="el-GR" w:eastAsia="en-US"/>
        </w:rPr>
        <w:t>Το προσωπικό θα πρέπει να παραμένει σταθερό και να αντικαθίσταται μόνο για λόγους ανωτέρας βίας</w:t>
      </w:r>
      <w:r w:rsidRPr="000550C8">
        <w:rPr>
          <w:rFonts w:eastAsia="Calibri"/>
          <w:spacing w:val="-47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 xml:space="preserve">(πχ οικειοθελή αποχώρηση </w:t>
      </w:r>
      <w:proofErr w:type="spellStart"/>
      <w:r w:rsidRPr="000550C8">
        <w:rPr>
          <w:rFonts w:eastAsia="Calibri"/>
          <w:szCs w:val="22"/>
          <w:lang w:val="el-GR" w:eastAsia="en-US"/>
        </w:rPr>
        <w:t>κλπ</w:t>
      </w:r>
      <w:proofErr w:type="spellEnd"/>
      <w:r w:rsidRPr="000550C8">
        <w:rPr>
          <w:rFonts w:eastAsia="Calibri"/>
          <w:szCs w:val="22"/>
          <w:lang w:val="el-GR" w:eastAsia="en-US"/>
        </w:rPr>
        <w:t>) ή μόνο μετά από έγκριση της αναθέτουσας αρχής, μετά από σχετική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προς</w:t>
      </w:r>
      <w:r w:rsidRPr="000550C8">
        <w:rPr>
          <w:rFonts w:eastAsia="Calibri"/>
          <w:spacing w:val="-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τούτο</w:t>
      </w:r>
      <w:r w:rsidRPr="000550C8">
        <w:rPr>
          <w:rFonts w:eastAsia="Calibri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ενημέρωσή</w:t>
      </w:r>
      <w:r w:rsidRPr="000550C8">
        <w:rPr>
          <w:rFonts w:eastAsia="Calibri"/>
          <w:spacing w:val="-2"/>
          <w:szCs w:val="22"/>
          <w:lang w:val="el-GR" w:eastAsia="en-US"/>
        </w:rPr>
        <w:t xml:space="preserve"> </w:t>
      </w:r>
      <w:r w:rsidRPr="000550C8">
        <w:rPr>
          <w:rFonts w:eastAsia="Calibri"/>
          <w:szCs w:val="22"/>
          <w:lang w:val="el-GR" w:eastAsia="en-US"/>
        </w:rPr>
        <w:t>της.</w:t>
      </w:r>
    </w:p>
    <w:p w:rsidR="00FF00CF" w:rsidRPr="000550C8" w:rsidRDefault="00FF00CF" w:rsidP="00FF00CF">
      <w:pPr>
        <w:widowControl w:val="0"/>
        <w:suppressAutoHyphens w:val="0"/>
        <w:autoSpaceDE w:val="0"/>
        <w:autoSpaceDN w:val="0"/>
        <w:spacing w:before="11" w:after="0"/>
        <w:jc w:val="left"/>
        <w:rPr>
          <w:rFonts w:eastAsia="Calibri"/>
          <w:sz w:val="21"/>
          <w:szCs w:val="22"/>
          <w:lang w:val="el-GR" w:eastAsia="en-US"/>
        </w:rPr>
      </w:pPr>
    </w:p>
    <w:p w:rsidR="00FF00CF" w:rsidRPr="000550C8" w:rsidRDefault="00FF00CF" w:rsidP="00FF00CF">
      <w:pPr>
        <w:widowControl w:val="0"/>
        <w:suppressAutoHyphens w:val="0"/>
        <w:autoSpaceDE w:val="0"/>
        <w:autoSpaceDN w:val="0"/>
        <w:spacing w:after="0"/>
        <w:ind w:left="339"/>
        <w:jc w:val="left"/>
        <w:outlineLvl w:val="1"/>
        <w:rPr>
          <w:rFonts w:eastAsia="Calibri"/>
          <w:b/>
          <w:bCs/>
          <w:szCs w:val="22"/>
          <w:lang w:val="el-GR" w:eastAsia="en-US"/>
        </w:rPr>
      </w:pP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ΜΕΡΟΣ</w:t>
      </w:r>
      <w:r w:rsidRPr="000550C8">
        <w:rPr>
          <w:rFonts w:eastAsia="Calibri"/>
          <w:b/>
          <w:bCs/>
          <w:color w:val="002060"/>
          <w:spacing w:val="-3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Β΄</w:t>
      </w:r>
      <w:r w:rsidRPr="000550C8">
        <w:rPr>
          <w:rFonts w:eastAsia="Calibri"/>
          <w:b/>
          <w:bCs/>
          <w:color w:val="002060"/>
          <w:spacing w:val="-4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–</w:t>
      </w:r>
      <w:r w:rsidRPr="000550C8">
        <w:rPr>
          <w:rFonts w:eastAsia="Calibri"/>
          <w:b/>
          <w:bCs/>
          <w:color w:val="002060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Ανάλυση</w:t>
      </w:r>
      <w:r w:rsidRPr="000550C8">
        <w:rPr>
          <w:rFonts w:eastAsia="Calibri"/>
          <w:b/>
          <w:bCs/>
          <w:color w:val="002060"/>
          <w:spacing w:val="-1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των</w:t>
      </w:r>
      <w:r w:rsidRPr="000550C8">
        <w:rPr>
          <w:rFonts w:eastAsia="Calibri"/>
          <w:b/>
          <w:bCs/>
          <w:color w:val="002060"/>
          <w:spacing w:val="-3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στοιχείων</w:t>
      </w:r>
      <w:r w:rsidRPr="000550C8">
        <w:rPr>
          <w:rFonts w:eastAsia="Calibri"/>
          <w:b/>
          <w:bCs/>
          <w:color w:val="002060"/>
          <w:spacing w:val="-1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1.1</w:t>
      </w:r>
      <w:r w:rsidRPr="000550C8">
        <w:rPr>
          <w:rFonts w:eastAsia="Calibri"/>
          <w:b/>
          <w:bCs/>
          <w:color w:val="002060"/>
          <w:spacing w:val="1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και</w:t>
      </w:r>
      <w:r w:rsidRPr="000550C8">
        <w:rPr>
          <w:rFonts w:eastAsia="Calibri"/>
          <w:b/>
          <w:bCs/>
          <w:color w:val="002060"/>
          <w:spacing w:val="-4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1.2 του</w:t>
      </w:r>
      <w:r w:rsidRPr="000550C8">
        <w:rPr>
          <w:rFonts w:eastAsia="Calibri"/>
          <w:b/>
          <w:bCs/>
          <w:color w:val="002060"/>
          <w:spacing w:val="-5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πίνακα</w:t>
      </w:r>
      <w:r w:rsidRPr="000550C8">
        <w:rPr>
          <w:rFonts w:eastAsia="Calibri"/>
          <w:b/>
          <w:bCs/>
          <w:color w:val="002060"/>
          <w:spacing w:val="-2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οικονομικής</w:t>
      </w:r>
      <w:r w:rsidRPr="000550C8">
        <w:rPr>
          <w:rFonts w:eastAsia="Calibri"/>
          <w:b/>
          <w:bCs/>
          <w:color w:val="002060"/>
          <w:spacing w:val="-3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προσφοράς</w:t>
      </w:r>
      <w:r w:rsidRPr="000550C8">
        <w:rPr>
          <w:rFonts w:eastAsia="Calibri"/>
          <w:b/>
          <w:bCs/>
          <w:color w:val="002060"/>
          <w:spacing w:val="-2"/>
          <w:szCs w:val="22"/>
          <w:lang w:val="el-GR" w:eastAsia="en-US"/>
        </w:rPr>
        <w:t xml:space="preserve"> </w:t>
      </w:r>
      <w:r w:rsidRPr="000550C8">
        <w:rPr>
          <w:rFonts w:eastAsia="Calibri"/>
          <w:b/>
          <w:bCs/>
          <w:color w:val="002060"/>
          <w:szCs w:val="22"/>
          <w:lang w:val="el-GR" w:eastAsia="en-US"/>
        </w:rPr>
        <w:t>(ΥΠΟΧΡΕΩΤΙΚΟ)</w:t>
      </w:r>
    </w:p>
    <w:p w:rsidR="00FF00CF" w:rsidRPr="000550C8" w:rsidRDefault="00FF00CF" w:rsidP="00FF00CF">
      <w:pPr>
        <w:widowControl w:val="0"/>
        <w:suppressAutoHyphens w:val="0"/>
        <w:autoSpaceDE w:val="0"/>
        <w:autoSpaceDN w:val="0"/>
        <w:spacing w:before="1" w:after="0"/>
        <w:ind w:left="339"/>
        <w:jc w:val="left"/>
        <w:rPr>
          <w:rFonts w:eastAsia="Calibri"/>
          <w:szCs w:val="22"/>
          <w:lang w:val="el-GR" w:eastAsia="en-US"/>
        </w:rPr>
      </w:pPr>
      <w:r w:rsidRPr="000550C8">
        <w:rPr>
          <w:rFonts w:eastAsia="Calibri"/>
          <w:szCs w:val="22"/>
          <w:lang w:val="el-GR" w:eastAsia="en-US"/>
        </w:rPr>
        <w:t>……………………………………………………</w:t>
      </w:r>
    </w:p>
    <w:p w:rsidR="00FF00CF" w:rsidRPr="000550C8" w:rsidRDefault="00FF00CF" w:rsidP="00FF00CF">
      <w:pPr>
        <w:widowControl w:val="0"/>
        <w:suppressAutoHyphens w:val="0"/>
        <w:autoSpaceDE w:val="0"/>
        <w:autoSpaceDN w:val="0"/>
        <w:spacing w:after="0"/>
        <w:ind w:left="339"/>
        <w:jc w:val="left"/>
        <w:rPr>
          <w:rFonts w:eastAsia="Calibri"/>
          <w:szCs w:val="22"/>
          <w:lang w:val="el-GR" w:eastAsia="en-US"/>
        </w:rPr>
      </w:pPr>
      <w:r w:rsidRPr="000550C8">
        <w:rPr>
          <w:rFonts w:eastAsia="Calibri"/>
          <w:szCs w:val="22"/>
          <w:lang w:val="el-GR" w:eastAsia="en-US"/>
        </w:rPr>
        <w:t>……………………………………………………</w:t>
      </w:r>
    </w:p>
    <w:p w:rsidR="00FF00CF" w:rsidRPr="000550C8" w:rsidRDefault="00FF00CF" w:rsidP="00FF00CF">
      <w:pPr>
        <w:widowControl w:val="0"/>
        <w:suppressAutoHyphens w:val="0"/>
        <w:autoSpaceDE w:val="0"/>
        <w:autoSpaceDN w:val="0"/>
        <w:spacing w:after="0"/>
        <w:ind w:left="339"/>
        <w:jc w:val="left"/>
        <w:rPr>
          <w:rFonts w:eastAsia="Calibri"/>
          <w:szCs w:val="22"/>
          <w:lang w:val="el-GR" w:eastAsia="en-US"/>
        </w:rPr>
      </w:pPr>
      <w:r w:rsidRPr="000550C8">
        <w:rPr>
          <w:rFonts w:eastAsia="Calibri"/>
          <w:szCs w:val="22"/>
          <w:lang w:val="el-GR" w:eastAsia="en-US"/>
        </w:rPr>
        <w:t>……………………………………………………</w:t>
      </w:r>
    </w:p>
    <w:p w:rsidR="00FF00CF" w:rsidRPr="00624E69" w:rsidRDefault="00FF00CF" w:rsidP="00FF00CF">
      <w:pPr>
        <w:rPr>
          <w:szCs w:val="22"/>
          <w:lang w:val="el-GR"/>
        </w:rPr>
      </w:pPr>
    </w:p>
    <w:p w:rsidR="00FF00CF" w:rsidRDefault="00FF00CF" w:rsidP="00FF00CF">
      <w:pPr>
        <w:rPr>
          <w:lang w:val="el-GR"/>
        </w:rPr>
      </w:pPr>
    </w:p>
    <w:p w:rsidR="00FF00CF" w:rsidRDefault="00FF00CF" w:rsidP="00FF00CF">
      <w:pPr>
        <w:rPr>
          <w:lang w:val="el-GR"/>
        </w:rPr>
      </w:pPr>
    </w:p>
    <w:p w:rsidR="00FF00CF" w:rsidRDefault="00FF00CF" w:rsidP="00FF00CF">
      <w:pPr>
        <w:rPr>
          <w:lang w:val="el-GR"/>
        </w:rPr>
      </w:pPr>
    </w:p>
    <w:p w:rsidR="00EE7A3E" w:rsidRDefault="00EE7A3E">
      <w:bookmarkStart w:id="1" w:name="_GoBack"/>
      <w:bookmarkEnd w:id="1"/>
    </w:p>
    <w:sectPr w:rsidR="00EE7A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617" w:rsidRDefault="00FF00CF">
    <w:pPr>
      <w:pStyle w:val="a4"/>
    </w:pPr>
  </w:p>
  <w:p w:rsidR="00DA5617" w:rsidRDefault="00FF00CF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617" w:rsidRDefault="00FF00CF">
    <w:pPr>
      <w:pStyle w:val="a4"/>
    </w:pPr>
  </w:p>
  <w:p w:rsidR="00DA5617" w:rsidRDefault="00FF00CF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617" w:rsidRDefault="00FF00CF">
    <w:pPr>
      <w:pStyle w:val="a4"/>
    </w:pPr>
  </w:p>
  <w:p w:rsidR="00DA5617" w:rsidRDefault="00FF00CF"/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617" w:rsidRDefault="00FF00CF">
    <w:pPr>
      <w:pStyle w:val="a5"/>
    </w:pPr>
  </w:p>
  <w:p w:rsidR="00DA5617" w:rsidRDefault="00FF00CF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617" w:rsidRDefault="00FF00CF">
    <w:pPr>
      <w:pStyle w:val="a5"/>
    </w:pPr>
  </w:p>
  <w:p w:rsidR="00DA5617" w:rsidRDefault="00FF00CF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617" w:rsidRDefault="00FF00CF">
    <w:pPr>
      <w:pStyle w:val="a5"/>
    </w:pPr>
  </w:p>
  <w:p w:rsidR="00DA5617" w:rsidRDefault="00FF00C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CF"/>
    <w:rsid w:val="00EE7A3E"/>
    <w:rsid w:val="00FF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C51B14E-7712-4CD6-A876-0F08A8830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0CF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FF00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uiPriority w:val="9"/>
    <w:qFormat/>
    <w:rsid w:val="00FF00CF"/>
    <w:pPr>
      <w:keepLines w:val="0"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Times New Roman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FF00CF"/>
    <w:rPr>
      <w:rFonts w:ascii="Arial" w:eastAsia="Times New Roman" w:hAnsi="Arial" w:cs="Times New Roman"/>
      <w:b/>
      <w:color w:val="002060"/>
      <w:sz w:val="24"/>
      <w:lang w:val="en-GB" w:eastAsia="zh-CN"/>
    </w:rPr>
  </w:style>
  <w:style w:type="paragraph" w:styleId="a3">
    <w:name w:val="Body Text"/>
    <w:basedOn w:val="a"/>
    <w:link w:val="Char"/>
    <w:uiPriority w:val="1"/>
    <w:qFormat/>
    <w:rsid w:val="00FF00CF"/>
    <w:pPr>
      <w:spacing w:after="240"/>
    </w:pPr>
    <w:rPr>
      <w:rFonts w:cs="Times New Roman"/>
    </w:rPr>
  </w:style>
  <w:style w:type="character" w:customStyle="1" w:styleId="Char">
    <w:name w:val="Σώμα κειμένου Char"/>
    <w:basedOn w:val="a0"/>
    <w:link w:val="a3"/>
    <w:uiPriority w:val="1"/>
    <w:rsid w:val="00FF00CF"/>
    <w:rPr>
      <w:rFonts w:ascii="Calibri" w:eastAsia="Times New Roman" w:hAnsi="Calibri" w:cs="Times New Roman"/>
      <w:szCs w:val="24"/>
      <w:lang w:val="en-GB" w:eastAsia="zh-CN"/>
    </w:rPr>
  </w:style>
  <w:style w:type="paragraph" w:styleId="a4">
    <w:name w:val="footer"/>
    <w:basedOn w:val="a"/>
    <w:link w:val="Char0"/>
    <w:uiPriority w:val="99"/>
    <w:rsid w:val="00FF00CF"/>
    <w:pPr>
      <w:spacing w:after="100"/>
    </w:pPr>
    <w:rPr>
      <w:rFonts w:eastAsia="MS Mincho"/>
      <w:lang w:val="en-US" w:eastAsia="ja-JP"/>
    </w:rPr>
  </w:style>
  <w:style w:type="character" w:customStyle="1" w:styleId="Char0">
    <w:name w:val="Υποσέλιδο Char"/>
    <w:basedOn w:val="a0"/>
    <w:link w:val="a4"/>
    <w:uiPriority w:val="99"/>
    <w:rsid w:val="00FF00CF"/>
    <w:rPr>
      <w:rFonts w:ascii="Calibri" w:eastAsia="MS Mincho" w:hAnsi="Calibri" w:cs="Calibri"/>
      <w:szCs w:val="24"/>
      <w:lang w:val="en-US" w:eastAsia="ja-JP"/>
    </w:rPr>
  </w:style>
  <w:style w:type="paragraph" w:styleId="a5">
    <w:name w:val="header"/>
    <w:basedOn w:val="a"/>
    <w:link w:val="Char1"/>
    <w:rsid w:val="00FF00CF"/>
    <w:rPr>
      <w:rFonts w:cs="Times New Roman"/>
    </w:rPr>
  </w:style>
  <w:style w:type="character" w:customStyle="1" w:styleId="Char1">
    <w:name w:val="Κεφαλίδα Char"/>
    <w:basedOn w:val="a0"/>
    <w:link w:val="a5"/>
    <w:rsid w:val="00FF00CF"/>
    <w:rPr>
      <w:rFonts w:ascii="Calibri" w:eastAsia="Times New Roman" w:hAnsi="Calibri" w:cs="Times New Roman"/>
      <w:szCs w:val="24"/>
      <w:lang w:val="en-GB" w:eastAsia="zh-CN"/>
    </w:rPr>
  </w:style>
  <w:style w:type="paragraph" w:customStyle="1" w:styleId="TableParagraph">
    <w:name w:val="Table Paragraph"/>
    <w:basedOn w:val="a"/>
    <w:uiPriority w:val="1"/>
    <w:qFormat/>
    <w:rsid w:val="00FF00CF"/>
    <w:pPr>
      <w:widowControl w:val="0"/>
      <w:suppressAutoHyphens w:val="0"/>
      <w:autoSpaceDE w:val="0"/>
      <w:autoSpaceDN w:val="0"/>
      <w:spacing w:after="0"/>
      <w:jc w:val="left"/>
    </w:pPr>
    <w:rPr>
      <w:rFonts w:eastAsia="Calibri"/>
      <w:szCs w:val="22"/>
      <w:lang w:val="el-GR" w:eastAsia="en-US"/>
    </w:rPr>
  </w:style>
  <w:style w:type="character" w:customStyle="1" w:styleId="1Char">
    <w:name w:val="Επικεφαλίδα 1 Char"/>
    <w:basedOn w:val="a0"/>
    <w:link w:val="1"/>
    <w:uiPriority w:val="9"/>
    <w:rsid w:val="00FF00C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Ευη Κουλούρη</dc:creator>
  <cp:keywords/>
  <dc:description/>
  <cp:lastModifiedBy>Ευη Κουλούρη</cp:lastModifiedBy>
  <cp:revision>1</cp:revision>
  <dcterms:created xsi:type="dcterms:W3CDTF">2021-10-13T09:20:00Z</dcterms:created>
  <dcterms:modified xsi:type="dcterms:W3CDTF">2021-10-13T09:20:00Z</dcterms:modified>
</cp:coreProperties>
</file>