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EE4" w:rsidRPr="00344FF6" w:rsidRDefault="001D4EE4">
      <w:pPr>
        <w:jc w:val="both"/>
        <w:rPr>
          <w:b/>
          <w:bCs/>
          <w:sz w:val="20"/>
          <w:szCs w:val="20"/>
        </w:rPr>
      </w:pPr>
    </w:p>
    <w:p w:rsidR="001D4EE4" w:rsidRPr="00344FF6" w:rsidRDefault="001D4EE4">
      <w:pPr>
        <w:jc w:val="both"/>
        <w:rPr>
          <w:b/>
          <w:bCs/>
          <w:sz w:val="20"/>
          <w:szCs w:val="20"/>
        </w:rPr>
      </w:pPr>
      <w:r w:rsidRPr="00344FF6">
        <w:rPr>
          <w:b/>
          <w:bCs/>
          <w:sz w:val="20"/>
          <w:szCs w:val="20"/>
        </w:rPr>
        <w:t>ΠΡΑΚΤΙΚΟ  ΕΠΙΤΡΟΠΗΣ ΣΥΝΕΝΤΕΥΞΕΩΝ ΓΙΑ ΤΗΝ ΕΠΙΛΟΓΗ  ΕΚΠΑΙΔΕΥΤΩΝ ΠΟΝΤΙΑΚΗΣ ΔΙΑΛΕΚΤΟΥ ΣΤΑ ΚΕΝΤΡΑ ΔΙΑ ΒΙΟΥ ΜΑΘΗΣΗΣ (Κ.Δ.Β.Μ.)</w:t>
      </w:r>
    </w:p>
    <w:p w:rsidR="001D4EE4" w:rsidRPr="00344FF6" w:rsidRDefault="001D4EE4">
      <w:pPr>
        <w:jc w:val="both"/>
        <w:rPr>
          <w:sz w:val="20"/>
          <w:szCs w:val="20"/>
        </w:rPr>
      </w:pPr>
    </w:p>
    <w:p w:rsidR="001D4EE4" w:rsidRPr="00344FF6" w:rsidRDefault="001D4EE4">
      <w:pPr>
        <w:spacing w:line="360" w:lineRule="auto"/>
        <w:ind w:firstLine="720"/>
        <w:jc w:val="both"/>
        <w:rPr>
          <w:sz w:val="20"/>
          <w:szCs w:val="20"/>
        </w:rPr>
      </w:pPr>
      <w:r w:rsidRPr="00344FF6">
        <w:rPr>
          <w:sz w:val="20"/>
          <w:szCs w:val="20"/>
        </w:rPr>
        <w:t>Στην Θεσσαλονίκη σήμερα 11-07-2014,και ώρα 9.00 π.μ. στο Κέντρο Ιστορίας Θασσαλονίκης, Μέγαρο Μπίλλη, Πλατεία Ιπποδρομίου, συνήλθε η Επιτροπή συνεντεύξεων για την επιλογή εκπαιδευτών Ποντιακής Διαλέκτου για τα  Κέντρα Δια Βίου Μάθησης (Κ.Δ.Β.Μ.), σύμφωνα με την αριθμ. 5366/30-05-2014 Απόφαση του Υφυπουργού Παιδείας και Θρησκευμάτων κ. Κωνσταντίνου Γκιουλέκα  ,  αποτελούμενη από τους παρακάτω:</w:t>
      </w:r>
    </w:p>
    <w:p w:rsidR="001D4EE4" w:rsidRPr="00344FF6" w:rsidRDefault="001D4EE4">
      <w:pPr>
        <w:spacing w:line="360" w:lineRule="auto"/>
        <w:ind w:firstLine="720"/>
        <w:jc w:val="both"/>
        <w:rPr>
          <w:sz w:val="20"/>
          <w:szCs w:val="20"/>
        </w:rPr>
      </w:pPr>
    </w:p>
    <w:p w:rsidR="001D4EE4" w:rsidRPr="00344FF6" w:rsidRDefault="001D4EE4">
      <w:pPr>
        <w:jc w:val="both"/>
        <w:rPr>
          <w:sz w:val="20"/>
          <w:szCs w:val="20"/>
        </w:rPr>
      </w:pPr>
      <w:r w:rsidRPr="00344FF6">
        <w:rPr>
          <w:sz w:val="20"/>
          <w:szCs w:val="20"/>
        </w:rPr>
        <w:t>1.Πελαγίδη Ευστάθιο, Ομότιμο Καθηγητή Πανεπιστημίου Δυτικής Μακεδονίας , ως Πρόεδρο,</w:t>
      </w:r>
    </w:p>
    <w:p w:rsidR="001D4EE4" w:rsidRPr="00344FF6" w:rsidRDefault="001D4EE4">
      <w:pPr>
        <w:jc w:val="both"/>
        <w:rPr>
          <w:sz w:val="20"/>
          <w:szCs w:val="20"/>
        </w:rPr>
      </w:pPr>
      <w:r w:rsidRPr="00344FF6">
        <w:rPr>
          <w:sz w:val="20"/>
          <w:szCs w:val="20"/>
        </w:rPr>
        <w:t>2.Κωνσταντινίδη Θεόδωρο, Παιδαγωγό , Δρα Φιλολογίας,</w:t>
      </w:r>
    </w:p>
    <w:p w:rsidR="001D4EE4" w:rsidRPr="00344FF6" w:rsidRDefault="001D4EE4">
      <w:pPr>
        <w:jc w:val="both"/>
        <w:rPr>
          <w:sz w:val="20"/>
          <w:szCs w:val="20"/>
        </w:rPr>
      </w:pPr>
      <w:r w:rsidRPr="00344FF6">
        <w:rPr>
          <w:sz w:val="20"/>
          <w:szCs w:val="20"/>
        </w:rPr>
        <w:t>3.Χατζηθεοδωρίδη Βασίλειο, παιδαγωγό τέως σχολικό σύμβουλο Π.Ε.,</w:t>
      </w:r>
    </w:p>
    <w:p w:rsidR="001D4EE4" w:rsidRPr="00344FF6" w:rsidRDefault="001D4EE4">
      <w:pPr>
        <w:jc w:val="both"/>
        <w:rPr>
          <w:sz w:val="20"/>
          <w:szCs w:val="20"/>
        </w:rPr>
      </w:pPr>
      <w:r w:rsidRPr="00344FF6">
        <w:rPr>
          <w:sz w:val="20"/>
          <w:szCs w:val="20"/>
        </w:rPr>
        <w:t>4.Ζησάκη Ευαγγελία, Υπάλληλο της Γ.Γ.Δ.Β.Μ. της Διεύθυνσης Προγραμμάτων</w:t>
      </w:r>
    </w:p>
    <w:p w:rsidR="001D4EE4" w:rsidRPr="00344FF6" w:rsidRDefault="001D4EE4">
      <w:pPr>
        <w:jc w:val="both"/>
        <w:rPr>
          <w:sz w:val="20"/>
          <w:szCs w:val="20"/>
        </w:rPr>
      </w:pPr>
      <w:r w:rsidRPr="00344FF6">
        <w:rPr>
          <w:sz w:val="20"/>
          <w:szCs w:val="20"/>
        </w:rPr>
        <w:t>5.Μολυβιάτη- Σταματούκο Αθανάσιο, Υπάλληλο της Γ.Γ.Δ.Β.Μ. Τμηματάρχη του τμήματος Κοινωνικών Θεμάτων</w:t>
      </w:r>
    </w:p>
    <w:p w:rsidR="001D4EE4" w:rsidRPr="00344FF6" w:rsidRDefault="001D4EE4">
      <w:pPr>
        <w:jc w:val="both"/>
        <w:rPr>
          <w:sz w:val="20"/>
          <w:szCs w:val="20"/>
        </w:rPr>
      </w:pPr>
      <w:r w:rsidRPr="00344FF6">
        <w:rPr>
          <w:sz w:val="20"/>
          <w:szCs w:val="20"/>
        </w:rPr>
        <w:t xml:space="preserve">                                                                                                                                                                                                                                                                                                                                                                                                                                                                                                  </w:t>
      </w:r>
    </w:p>
    <w:p w:rsidR="001D4EE4" w:rsidRPr="00344FF6" w:rsidRDefault="001D4EE4">
      <w:pPr>
        <w:jc w:val="both"/>
        <w:rPr>
          <w:sz w:val="20"/>
          <w:szCs w:val="20"/>
        </w:rPr>
      </w:pPr>
      <w:r w:rsidRPr="00344FF6">
        <w:rPr>
          <w:sz w:val="20"/>
          <w:szCs w:val="20"/>
        </w:rPr>
        <w:t>Η επιτροπή αφού  συγκέντρωσε τα γραπτά των υποψηφίων εκπαιδευτών Ποντιακής Διαλέκτου για τα Κ.Δ.Β.Μ., συζήτησε διεξοδικά και σας παραδίδει τα αποτελέσματα της μοριοδότησης στον παρακάτω πίνακα:</w:t>
      </w:r>
    </w:p>
    <w:p w:rsidR="001D4EE4" w:rsidRPr="00344FF6" w:rsidRDefault="001D4EE4">
      <w:pPr>
        <w:jc w:val="both"/>
        <w:rPr>
          <w:sz w:val="20"/>
          <w:szCs w:val="20"/>
        </w:rPr>
      </w:pPr>
    </w:p>
    <w:tbl>
      <w:tblPr>
        <w:tblW w:w="4253" w:type="dxa"/>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4253"/>
      </w:tblGrid>
      <w:tr w:rsidR="001D4EE4" w:rsidRPr="00344FF6">
        <w:trPr>
          <w:trHeight w:val="337"/>
        </w:trPr>
        <w:tc>
          <w:tcPr>
            <w:tcW w:w="4253" w:type="dxa"/>
            <w:tcMar>
              <w:left w:w="108" w:type="dxa"/>
            </w:tcMar>
          </w:tcPr>
          <w:p w:rsidR="001D4EE4" w:rsidRPr="00344FF6" w:rsidRDefault="001D4EE4">
            <w:pPr>
              <w:jc w:val="both"/>
              <w:rPr>
                <w:sz w:val="20"/>
                <w:szCs w:val="20"/>
              </w:rPr>
            </w:pPr>
            <w:r w:rsidRPr="00344FF6">
              <w:rPr>
                <w:sz w:val="20"/>
                <w:szCs w:val="20"/>
              </w:rPr>
              <w:t>Αξιολογητές Ποντιακής Διαλέκτου</w:t>
            </w:r>
          </w:p>
        </w:tc>
      </w:tr>
    </w:tbl>
    <w:p w:rsidR="001D4EE4" w:rsidRPr="00344FF6" w:rsidRDefault="001D4EE4">
      <w:pPr>
        <w:jc w:val="both"/>
        <w:rPr>
          <w:sz w:val="20"/>
          <w:szCs w:val="20"/>
        </w:rPr>
      </w:pPr>
    </w:p>
    <w:tbl>
      <w:tblPr>
        <w:tblW w:w="9113" w:type="dxa"/>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482"/>
        <w:gridCol w:w="1538"/>
        <w:gridCol w:w="1408"/>
        <w:gridCol w:w="1335"/>
        <w:gridCol w:w="713"/>
        <w:gridCol w:w="1061"/>
        <w:gridCol w:w="1013"/>
        <w:gridCol w:w="861"/>
        <w:gridCol w:w="757"/>
        <w:gridCol w:w="1006"/>
      </w:tblGrid>
      <w:tr w:rsidR="001D4EE4" w:rsidRPr="00344FF6">
        <w:tc>
          <w:tcPr>
            <w:tcW w:w="535" w:type="dxa"/>
            <w:tcMar>
              <w:left w:w="108" w:type="dxa"/>
            </w:tcMar>
          </w:tcPr>
          <w:p w:rsidR="001D4EE4" w:rsidRPr="00344FF6" w:rsidRDefault="001D4EE4">
            <w:pPr>
              <w:jc w:val="both"/>
              <w:rPr>
                <w:sz w:val="20"/>
                <w:szCs w:val="20"/>
              </w:rPr>
            </w:pPr>
            <w:r w:rsidRPr="00344FF6">
              <w:rPr>
                <w:sz w:val="20"/>
                <w:szCs w:val="20"/>
              </w:rPr>
              <w:t>α/α</w:t>
            </w:r>
          </w:p>
        </w:tc>
        <w:tc>
          <w:tcPr>
            <w:tcW w:w="1687" w:type="dxa"/>
            <w:tcMar>
              <w:left w:w="108" w:type="dxa"/>
            </w:tcMar>
          </w:tcPr>
          <w:p w:rsidR="001D4EE4" w:rsidRPr="00344FF6" w:rsidRDefault="001D4EE4">
            <w:pPr>
              <w:jc w:val="both"/>
              <w:rPr>
                <w:sz w:val="20"/>
                <w:szCs w:val="20"/>
              </w:rPr>
            </w:pPr>
            <w:r w:rsidRPr="00344FF6">
              <w:rPr>
                <w:sz w:val="20"/>
                <w:szCs w:val="20"/>
              </w:rPr>
              <w:t>Επίθετο</w:t>
            </w:r>
          </w:p>
        </w:tc>
        <w:tc>
          <w:tcPr>
            <w:tcW w:w="1241" w:type="dxa"/>
            <w:tcMar>
              <w:left w:w="108" w:type="dxa"/>
            </w:tcMar>
          </w:tcPr>
          <w:p w:rsidR="001D4EE4" w:rsidRPr="00344FF6" w:rsidRDefault="001D4EE4">
            <w:pPr>
              <w:jc w:val="both"/>
              <w:rPr>
                <w:sz w:val="20"/>
                <w:szCs w:val="20"/>
              </w:rPr>
            </w:pPr>
            <w:r w:rsidRPr="00344FF6">
              <w:rPr>
                <w:sz w:val="20"/>
                <w:szCs w:val="20"/>
              </w:rPr>
              <w:t>Όνομα</w:t>
            </w:r>
          </w:p>
        </w:tc>
        <w:tc>
          <w:tcPr>
            <w:tcW w:w="1152" w:type="dxa"/>
            <w:tcMar>
              <w:left w:w="108" w:type="dxa"/>
            </w:tcMar>
          </w:tcPr>
          <w:p w:rsidR="001D4EE4" w:rsidRPr="00344FF6" w:rsidRDefault="001D4EE4">
            <w:pPr>
              <w:jc w:val="both"/>
              <w:rPr>
                <w:sz w:val="20"/>
                <w:szCs w:val="20"/>
              </w:rPr>
            </w:pPr>
            <w:r w:rsidRPr="00344FF6">
              <w:rPr>
                <w:sz w:val="20"/>
                <w:szCs w:val="20"/>
              </w:rPr>
              <w:t>Πατρ.</w:t>
            </w:r>
          </w:p>
        </w:tc>
        <w:tc>
          <w:tcPr>
            <w:tcW w:w="667" w:type="dxa"/>
            <w:tcMar>
              <w:left w:w="108" w:type="dxa"/>
            </w:tcMar>
          </w:tcPr>
          <w:p w:rsidR="001D4EE4" w:rsidRDefault="001D4EE4">
            <w:pPr>
              <w:jc w:val="both"/>
              <w:rPr>
                <w:sz w:val="20"/>
                <w:szCs w:val="20"/>
              </w:rPr>
            </w:pPr>
            <w:r w:rsidRPr="00344FF6">
              <w:rPr>
                <w:sz w:val="20"/>
                <w:szCs w:val="20"/>
              </w:rPr>
              <w:t>Πελ</w:t>
            </w:r>
            <w:r>
              <w:rPr>
                <w:sz w:val="20"/>
                <w:szCs w:val="20"/>
              </w:rPr>
              <w:t>α-</w:t>
            </w:r>
          </w:p>
          <w:p w:rsidR="001D4EE4" w:rsidRPr="00344FF6" w:rsidRDefault="001D4EE4">
            <w:pPr>
              <w:jc w:val="both"/>
              <w:rPr>
                <w:sz w:val="20"/>
                <w:szCs w:val="20"/>
              </w:rPr>
            </w:pPr>
            <w:r>
              <w:rPr>
                <w:sz w:val="20"/>
                <w:szCs w:val="20"/>
              </w:rPr>
              <w:t>γίδης</w:t>
            </w:r>
          </w:p>
        </w:tc>
        <w:tc>
          <w:tcPr>
            <w:tcW w:w="716" w:type="dxa"/>
            <w:tcMar>
              <w:left w:w="108" w:type="dxa"/>
            </w:tcMar>
          </w:tcPr>
          <w:p w:rsidR="001D4EE4" w:rsidRPr="00344FF6" w:rsidRDefault="001D4EE4">
            <w:pPr>
              <w:jc w:val="both"/>
              <w:rPr>
                <w:sz w:val="20"/>
                <w:szCs w:val="20"/>
              </w:rPr>
            </w:pPr>
            <w:r w:rsidRPr="00344FF6">
              <w:rPr>
                <w:sz w:val="20"/>
                <w:szCs w:val="20"/>
              </w:rPr>
              <w:t>Κων</w:t>
            </w:r>
            <w:r>
              <w:rPr>
                <w:sz w:val="20"/>
                <w:szCs w:val="20"/>
              </w:rPr>
              <w:t>/νίδης</w:t>
            </w:r>
          </w:p>
        </w:tc>
        <w:tc>
          <w:tcPr>
            <w:tcW w:w="771" w:type="dxa"/>
            <w:tcMar>
              <w:left w:w="108" w:type="dxa"/>
            </w:tcMar>
          </w:tcPr>
          <w:p w:rsidR="001D4EE4" w:rsidRDefault="001D4EE4">
            <w:pPr>
              <w:jc w:val="both"/>
              <w:rPr>
                <w:sz w:val="20"/>
                <w:szCs w:val="20"/>
              </w:rPr>
            </w:pPr>
            <w:r>
              <w:rPr>
                <w:sz w:val="20"/>
                <w:szCs w:val="20"/>
              </w:rPr>
              <w:t>Χατζηθεο</w:t>
            </w:r>
          </w:p>
          <w:p w:rsidR="001D4EE4" w:rsidRPr="00344FF6" w:rsidRDefault="001D4EE4">
            <w:pPr>
              <w:jc w:val="both"/>
              <w:rPr>
                <w:sz w:val="20"/>
                <w:szCs w:val="20"/>
              </w:rPr>
            </w:pPr>
            <w:r>
              <w:rPr>
                <w:sz w:val="20"/>
                <w:szCs w:val="20"/>
              </w:rPr>
              <w:t>δωρίδης</w:t>
            </w:r>
          </w:p>
        </w:tc>
        <w:tc>
          <w:tcPr>
            <w:tcW w:w="678" w:type="dxa"/>
            <w:tcMar>
              <w:left w:w="108" w:type="dxa"/>
            </w:tcMar>
          </w:tcPr>
          <w:p w:rsidR="001D4EE4" w:rsidRPr="00344FF6" w:rsidRDefault="001D4EE4">
            <w:pPr>
              <w:jc w:val="both"/>
              <w:rPr>
                <w:sz w:val="20"/>
                <w:szCs w:val="20"/>
              </w:rPr>
            </w:pPr>
            <w:r w:rsidRPr="00344FF6">
              <w:rPr>
                <w:sz w:val="20"/>
                <w:szCs w:val="20"/>
              </w:rPr>
              <w:t>Ζησ</w:t>
            </w:r>
            <w:r>
              <w:rPr>
                <w:sz w:val="20"/>
                <w:szCs w:val="20"/>
              </w:rPr>
              <w:t>άκη</w:t>
            </w:r>
          </w:p>
        </w:tc>
        <w:tc>
          <w:tcPr>
            <w:tcW w:w="726" w:type="dxa"/>
            <w:tcMar>
              <w:left w:w="108" w:type="dxa"/>
            </w:tcMar>
          </w:tcPr>
          <w:p w:rsidR="001D4EE4" w:rsidRDefault="001D4EE4">
            <w:pPr>
              <w:jc w:val="both"/>
              <w:rPr>
                <w:sz w:val="20"/>
                <w:szCs w:val="20"/>
              </w:rPr>
            </w:pPr>
            <w:r w:rsidRPr="00344FF6">
              <w:rPr>
                <w:sz w:val="20"/>
                <w:szCs w:val="20"/>
              </w:rPr>
              <w:t>Μολ</w:t>
            </w:r>
            <w:r>
              <w:rPr>
                <w:sz w:val="20"/>
                <w:szCs w:val="20"/>
              </w:rPr>
              <w:t>υ-</w:t>
            </w:r>
          </w:p>
          <w:p w:rsidR="001D4EE4" w:rsidRPr="00344FF6" w:rsidRDefault="001D4EE4">
            <w:pPr>
              <w:jc w:val="both"/>
              <w:rPr>
                <w:sz w:val="20"/>
                <w:szCs w:val="20"/>
              </w:rPr>
            </w:pPr>
            <w:r>
              <w:rPr>
                <w:sz w:val="20"/>
                <w:szCs w:val="20"/>
              </w:rPr>
              <w:t>βιάτης</w:t>
            </w:r>
          </w:p>
        </w:tc>
        <w:tc>
          <w:tcPr>
            <w:tcW w:w="940" w:type="dxa"/>
            <w:tcMar>
              <w:left w:w="108" w:type="dxa"/>
            </w:tcMar>
          </w:tcPr>
          <w:p w:rsidR="001D4EE4" w:rsidRPr="00344FF6" w:rsidRDefault="001D4EE4">
            <w:pPr>
              <w:jc w:val="both"/>
              <w:rPr>
                <w:sz w:val="20"/>
                <w:szCs w:val="20"/>
              </w:rPr>
            </w:pPr>
            <w:r w:rsidRPr="00344FF6">
              <w:rPr>
                <w:sz w:val="20"/>
                <w:szCs w:val="20"/>
              </w:rPr>
              <w:t>Σύνολο</w:t>
            </w:r>
          </w:p>
        </w:tc>
      </w:tr>
      <w:tr w:rsidR="001D4EE4" w:rsidRPr="00344FF6">
        <w:tc>
          <w:tcPr>
            <w:tcW w:w="535" w:type="dxa"/>
            <w:tcMar>
              <w:left w:w="108" w:type="dxa"/>
            </w:tcMar>
          </w:tcPr>
          <w:p w:rsidR="001D4EE4" w:rsidRPr="00D10F21" w:rsidRDefault="001D4EE4">
            <w:pPr>
              <w:jc w:val="both"/>
              <w:rPr>
                <w:sz w:val="20"/>
                <w:szCs w:val="20"/>
                <w:highlight w:val="yellow"/>
              </w:rPr>
            </w:pPr>
            <w:r w:rsidRPr="00D10F21">
              <w:rPr>
                <w:sz w:val="20"/>
                <w:szCs w:val="20"/>
                <w:highlight w:val="yellow"/>
              </w:rPr>
              <w:t>1</w:t>
            </w:r>
          </w:p>
        </w:tc>
        <w:tc>
          <w:tcPr>
            <w:tcW w:w="1687" w:type="dxa"/>
            <w:tcMar>
              <w:left w:w="108" w:type="dxa"/>
            </w:tcMar>
          </w:tcPr>
          <w:p w:rsidR="001D4EE4" w:rsidRPr="00D10F21" w:rsidRDefault="001D4EE4">
            <w:pPr>
              <w:jc w:val="both"/>
              <w:rPr>
                <w:sz w:val="20"/>
                <w:szCs w:val="20"/>
                <w:highlight w:val="yellow"/>
              </w:rPr>
            </w:pPr>
            <w:r w:rsidRPr="00D10F21">
              <w:rPr>
                <w:sz w:val="20"/>
                <w:szCs w:val="20"/>
                <w:highlight w:val="yellow"/>
              </w:rPr>
              <w:t>Κοροσίδου</w:t>
            </w:r>
          </w:p>
        </w:tc>
        <w:tc>
          <w:tcPr>
            <w:tcW w:w="1241" w:type="dxa"/>
            <w:tcMar>
              <w:left w:w="108" w:type="dxa"/>
            </w:tcMar>
          </w:tcPr>
          <w:p w:rsidR="001D4EE4" w:rsidRPr="00D10F21" w:rsidRDefault="001D4EE4">
            <w:pPr>
              <w:jc w:val="both"/>
              <w:rPr>
                <w:sz w:val="20"/>
                <w:szCs w:val="20"/>
                <w:highlight w:val="yellow"/>
              </w:rPr>
            </w:pPr>
            <w:r w:rsidRPr="00D10F21">
              <w:rPr>
                <w:sz w:val="20"/>
                <w:szCs w:val="20"/>
                <w:highlight w:val="yellow"/>
              </w:rPr>
              <w:t>Ελένη</w:t>
            </w:r>
          </w:p>
        </w:tc>
        <w:tc>
          <w:tcPr>
            <w:tcW w:w="1152" w:type="dxa"/>
            <w:tcMar>
              <w:left w:w="108" w:type="dxa"/>
            </w:tcMar>
          </w:tcPr>
          <w:p w:rsidR="001D4EE4" w:rsidRPr="00D10F21" w:rsidRDefault="001D4EE4">
            <w:pPr>
              <w:jc w:val="both"/>
              <w:rPr>
                <w:sz w:val="20"/>
                <w:szCs w:val="20"/>
                <w:highlight w:val="yellow"/>
              </w:rPr>
            </w:pPr>
            <w:r w:rsidRPr="00D10F21">
              <w:rPr>
                <w:sz w:val="20"/>
                <w:szCs w:val="20"/>
                <w:highlight w:val="yellow"/>
              </w:rPr>
              <w:t>Ιωάννης</w:t>
            </w:r>
          </w:p>
        </w:tc>
        <w:tc>
          <w:tcPr>
            <w:tcW w:w="667"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16"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71"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678"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26"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940" w:type="dxa"/>
            <w:tcMar>
              <w:left w:w="108" w:type="dxa"/>
            </w:tcMar>
          </w:tcPr>
          <w:p w:rsidR="001D4EE4" w:rsidRPr="00D10F21" w:rsidRDefault="001D4EE4" w:rsidP="003315DD">
            <w:pPr>
              <w:jc w:val="center"/>
              <w:rPr>
                <w:sz w:val="20"/>
                <w:szCs w:val="20"/>
                <w:highlight w:val="yellow"/>
              </w:rPr>
            </w:pPr>
            <w:r w:rsidRPr="00D10F21">
              <w:rPr>
                <w:sz w:val="20"/>
                <w:szCs w:val="20"/>
                <w:highlight w:val="yellow"/>
              </w:rPr>
              <w:t>Δεν προσήλθε</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2</w:t>
            </w:r>
          </w:p>
        </w:tc>
        <w:tc>
          <w:tcPr>
            <w:tcW w:w="1687" w:type="dxa"/>
            <w:tcMar>
              <w:left w:w="108" w:type="dxa"/>
            </w:tcMar>
          </w:tcPr>
          <w:p w:rsidR="001D4EE4" w:rsidRPr="00344FF6" w:rsidRDefault="001D4EE4">
            <w:pPr>
              <w:jc w:val="both"/>
              <w:rPr>
                <w:sz w:val="20"/>
                <w:szCs w:val="20"/>
              </w:rPr>
            </w:pPr>
            <w:r w:rsidRPr="00344FF6">
              <w:rPr>
                <w:sz w:val="20"/>
                <w:szCs w:val="20"/>
              </w:rPr>
              <w:t>Κορκοτίδου</w:t>
            </w:r>
          </w:p>
        </w:tc>
        <w:tc>
          <w:tcPr>
            <w:tcW w:w="1241" w:type="dxa"/>
            <w:tcMar>
              <w:left w:w="108" w:type="dxa"/>
            </w:tcMar>
          </w:tcPr>
          <w:p w:rsidR="001D4EE4" w:rsidRPr="00344FF6" w:rsidRDefault="001D4EE4">
            <w:pPr>
              <w:jc w:val="both"/>
              <w:rPr>
                <w:sz w:val="20"/>
                <w:szCs w:val="20"/>
              </w:rPr>
            </w:pPr>
            <w:r w:rsidRPr="00344FF6">
              <w:rPr>
                <w:sz w:val="20"/>
                <w:szCs w:val="20"/>
              </w:rPr>
              <w:t>Αναστ</w:t>
            </w:r>
            <w:r>
              <w:rPr>
                <w:sz w:val="20"/>
                <w:szCs w:val="20"/>
              </w:rPr>
              <w:t>ασία</w:t>
            </w:r>
          </w:p>
        </w:tc>
        <w:tc>
          <w:tcPr>
            <w:tcW w:w="1152" w:type="dxa"/>
            <w:tcMar>
              <w:left w:w="108" w:type="dxa"/>
            </w:tcMar>
          </w:tcPr>
          <w:p w:rsidR="001D4EE4" w:rsidRPr="00344FF6" w:rsidRDefault="001D4EE4">
            <w:pPr>
              <w:jc w:val="both"/>
              <w:rPr>
                <w:sz w:val="20"/>
                <w:szCs w:val="20"/>
              </w:rPr>
            </w:pPr>
            <w:r w:rsidRPr="00344FF6">
              <w:rPr>
                <w:sz w:val="20"/>
                <w:szCs w:val="20"/>
              </w:rPr>
              <w:t>Κων/νος</w:t>
            </w:r>
          </w:p>
        </w:tc>
        <w:tc>
          <w:tcPr>
            <w:tcW w:w="667" w:type="dxa"/>
            <w:tcMar>
              <w:left w:w="108" w:type="dxa"/>
            </w:tcMar>
          </w:tcPr>
          <w:p w:rsidR="001D4EE4" w:rsidRPr="00344FF6" w:rsidRDefault="001D4EE4">
            <w:pPr>
              <w:jc w:val="both"/>
              <w:rPr>
                <w:sz w:val="20"/>
                <w:szCs w:val="20"/>
              </w:rPr>
            </w:pPr>
            <w:r>
              <w:rPr>
                <w:sz w:val="20"/>
                <w:szCs w:val="20"/>
              </w:rPr>
              <w:t>25</w:t>
            </w:r>
          </w:p>
        </w:tc>
        <w:tc>
          <w:tcPr>
            <w:tcW w:w="716" w:type="dxa"/>
            <w:tcMar>
              <w:left w:w="108" w:type="dxa"/>
            </w:tcMar>
          </w:tcPr>
          <w:p w:rsidR="001D4EE4" w:rsidRPr="00344FF6" w:rsidRDefault="001D4EE4">
            <w:pPr>
              <w:jc w:val="both"/>
              <w:rPr>
                <w:sz w:val="20"/>
                <w:szCs w:val="20"/>
              </w:rPr>
            </w:pPr>
            <w:r>
              <w:rPr>
                <w:sz w:val="20"/>
                <w:szCs w:val="20"/>
              </w:rPr>
              <w:t>24</w:t>
            </w:r>
          </w:p>
        </w:tc>
        <w:tc>
          <w:tcPr>
            <w:tcW w:w="771" w:type="dxa"/>
            <w:tcMar>
              <w:left w:w="108" w:type="dxa"/>
            </w:tcMar>
          </w:tcPr>
          <w:p w:rsidR="001D4EE4" w:rsidRPr="00344FF6" w:rsidRDefault="001D4EE4">
            <w:pPr>
              <w:jc w:val="both"/>
              <w:rPr>
                <w:sz w:val="20"/>
                <w:szCs w:val="20"/>
              </w:rPr>
            </w:pPr>
            <w:r>
              <w:rPr>
                <w:sz w:val="20"/>
                <w:szCs w:val="20"/>
              </w:rPr>
              <w:t>15</w:t>
            </w:r>
          </w:p>
        </w:tc>
        <w:tc>
          <w:tcPr>
            <w:tcW w:w="678" w:type="dxa"/>
            <w:tcMar>
              <w:left w:w="108" w:type="dxa"/>
            </w:tcMar>
          </w:tcPr>
          <w:p w:rsidR="001D4EE4" w:rsidRPr="00344FF6" w:rsidRDefault="001D4EE4">
            <w:pPr>
              <w:jc w:val="both"/>
              <w:rPr>
                <w:sz w:val="20"/>
                <w:szCs w:val="20"/>
              </w:rPr>
            </w:pPr>
            <w:r>
              <w:rPr>
                <w:sz w:val="20"/>
                <w:szCs w:val="20"/>
              </w:rPr>
              <w:t>17</w:t>
            </w:r>
          </w:p>
        </w:tc>
        <w:tc>
          <w:tcPr>
            <w:tcW w:w="726" w:type="dxa"/>
            <w:tcMar>
              <w:left w:w="108" w:type="dxa"/>
            </w:tcMar>
          </w:tcPr>
          <w:p w:rsidR="001D4EE4" w:rsidRPr="00344FF6" w:rsidRDefault="001D4EE4">
            <w:pPr>
              <w:jc w:val="both"/>
              <w:rPr>
                <w:sz w:val="20"/>
                <w:szCs w:val="20"/>
              </w:rPr>
            </w:pPr>
            <w:r>
              <w:rPr>
                <w:sz w:val="20"/>
                <w:szCs w:val="20"/>
              </w:rPr>
              <w:t>15</w:t>
            </w:r>
          </w:p>
        </w:tc>
        <w:tc>
          <w:tcPr>
            <w:tcW w:w="940" w:type="dxa"/>
            <w:tcMar>
              <w:left w:w="108" w:type="dxa"/>
            </w:tcMar>
          </w:tcPr>
          <w:p w:rsidR="001D4EE4" w:rsidRPr="007A4B4A" w:rsidRDefault="007A4B4A" w:rsidP="003315DD">
            <w:pPr>
              <w:jc w:val="center"/>
              <w:rPr>
                <w:sz w:val="20"/>
                <w:szCs w:val="20"/>
                <w:lang w:val="en-US"/>
              </w:rPr>
            </w:pPr>
            <w:r>
              <w:rPr>
                <w:sz w:val="20"/>
                <w:szCs w:val="20"/>
                <w:lang w:val="en-US"/>
              </w:rPr>
              <w:t>19,2</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3</w:t>
            </w:r>
          </w:p>
        </w:tc>
        <w:tc>
          <w:tcPr>
            <w:tcW w:w="1687" w:type="dxa"/>
            <w:tcMar>
              <w:left w:w="108" w:type="dxa"/>
            </w:tcMar>
          </w:tcPr>
          <w:p w:rsidR="001D4EE4" w:rsidRPr="00344FF6" w:rsidRDefault="001D4EE4">
            <w:pPr>
              <w:jc w:val="both"/>
              <w:rPr>
                <w:sz w:val="20"/>
                <w:szCs w:val="20"/>
              </w:rPr>
            </w:pPr>
            <w:r w:rsidRPr="00344FF6">
              <w:rPr>
                <w:sz w:val="20"/>
                <w:szCs w:val="20"/>
              </w:rPr>
              <w:t>Στεφανίδης</w:t>
            </w:r>
          </w:p>
        </w:tc>
        <w:tc>
          <w:tcPr>
            <w:tcW w:w="1241" w:type="dxa"/>
            <w:tcMar>
              <w:left w:w="108" w:type="dxa"/>
            </w:tcMar>
          </w:tcPr>
          <w:p w:rsidR="001D4EE4" w:rsidRPr="00344FF6" w:rsidRDefault="001D4EE4">
            <w:pPr>
              <w:jc w:val="both"/>
              <w:rPr>
                <w:sz w:val="20"/>
                <w:szCs w:val="20"/>
              </w:rPr>
            </w:pPr>
            <w:r w:rsidRPr="00344FF6">
              <w:rPr>
                <w:sz w:val="20"/>
                <w:szCs w:val="20"/>
              </w:rPr>
              <w:t>Παναγ</w:t>
            </w:r>
            <w:r>
              <w:rPr>
                <w:sz w:val="20"/>
                <w:szCs w:val="20"/>
              </w:rPr>
              <w:t>ιώτης</w:t>
            </w:r>
          </w:p>
        </w:tc>
        <w:tc>
          <w:tcPr>
            <w:tcW w:w="1152" w:type="dxa"/>
            <w:tcMar>
              <w:left w:w="108" w:type="dxa"/>
            </w:tcMar>
          </w:tcPr>
          <w:p w:rsidR="001D4EE4" w:rsidRPr="00344FF6" w:rsidRDefault="001D4EE4">
            <w:pPr>
              <w:jc w:val="both"/>
              <w:rPr>
                <w:sz w:val="20"/>
                <w:szCs w:val="20"/>
              </w:rPr>
            </w:pPr>
            <w:r w:rsidRPr="00344FF6">
              <w:rPr>
                <w:sz w:val="20"/>
                <w:szCs w:val="20"/>
              </w:rPr>
              <w:t>Ιωάννης</w:t>
            </w:r>
          </w:p>
        </w:tc>
        <w:tc>
          <w:tcPr>
            <w:tcW w:w="667" w:type="dxa"/>
            <w:tcMar>
              <w:left w:w="108" w:type="dxa"/>
            </w:tcMar>
          </w:tcPr>
          <w:p w:rsidR="001D4EE4" w:rsidRPr="00344FF6" w:rsidRDefault="001D4EE4">
            <w:pPr>
              <w:jc w:val="both"/>
              <w:rPr>
                <w:sz w:val="20"/>
                <w:szCs w:val="20"/>
              </w:rPr>
            </w:pPr>
            <w:r>
              <w:rPr>
                <w:sz w:val="20"/>
                <w:szCs w:val="20"/>
              </w:rPr>
              <w:t>50</w:t>
            </w:r>
          </w:p>
        </w:tc>
        <w:tc>
          <w:tcPr>
            <w:tcW w:w="716" w:type="dxa"/>
            <w:tcMar>
              <w:left w:w="108" w:type="dxa"/>
            </w:tcMar>
          </w:tcPr>
          <w:p w:rsidR="001D4EE4" w:rsidRPr="00344FF6" w:rsidRDefault="001D4EE4">
            <w:pPr>
              <w:jc w:val="both"/>
              <w:rPr>
                <w:sz w:val="20"/>
                <w:szCs w:val="20"/>
              </w:rPr>
            </w:pPr>
            <w:r>
              <w:rPr>
                <w:sz w:val="20"/>
                <w:szCs w:val="20"/>
              </w:rPr>
              <w:t>50</w:t>
            </w:r>
          </w:p>
        </w:tc>
        <w:tc>
          <w:tcPr>
            <w:tcW w:w="771" w:type="dxa"/>
            <w:tcMar>
              <w:left w:w="108" w:type="dxa"/>
            </w:tcMar>
          </w:tcPr>
          <w:p w:rsidR="001D4EE4" w:rsidRPr="00344FF6" w:rsidRDefault="001D4EE4">
            <w:pPr>
              <w:jc w:val="both"/>
              <w:rPr>
                <w:sz w:val="20"/>
                <w:szCs w:val="20"/>
              </w:rPr>
            </w:pPr>
            <w:r>
              <w:rPr>
                <w:sz w:val="20"/>
                <w:szCs w:val="20"/>
              </w:rPr>
              <w:t>49</w:t>
            </w:r>
          </w:p>
        </w:tc>
        <w:tc>
          <w:tcPr>
            <w:tcW w:w="678" w:type="dxa"/>
            <w:tcMar>
              <w:left w:w="108" w:type="dxa"/>
            </w:tcMar>
          </w:tcPr>
          <w:p w:rsidR="001D4EE4" w:rsidRPr="00344FF6" w:rsidRDefault="001D4EE4">
            <w:pPr>
              <w:jc w:val="both"/>
              <w:rPr>
                <w:sz w:val="20"/>
                <w:szCs w:val="20"/>
              </w:rPr>
            </w:pPr>
            <w:r>
              <w:rPr>
                <w:sz w:val="20"/>
                <w:szCs w:val="20"/>
              </w:rPr>
              <w:t>50</w:t>
            </w:r>
          </w:p>
        </w:tc>
        <w:tc>
          <w:tcPr>
            <w:tcW w:w="726" w:type="dxa"/>
            <w:tcMar>
              <w:left w:w="108" w:type="dxa"/>
            </w:tcMar>
          </w:tcPr>
          <w:p w:rsidR="001D4EE4" w:rsidRPr="00344FF6" w:rsidRDefault="001D4EE4">
            <w:pPr>
              <w:jc w:val="both"/>
              <w:rPr>
                <w:sz w:val="20"/>
                <w:szCs w:val="20"/>
              </w:rPr>
            </w:pPr>
            <w:r>
              <w:rPr>
                <w:sz w:val="20"/>
                <w:szCs w:val="20"/>
              </w:rPr>
              <w:t>50</w:t>
            </w:r>
          </w:p>
        </w:tc>
        <w:tc>
          <w:tcPr>
            <w:tcW w:w="940" w:type="dxa"/>
            <w:tcMar>
              <w:left w:w="108" w:type="dxa"/>
            </w:tcMar>
          </w:tcPr>
          <w:p w:rsidR="001D4EE4" w:rsidRPr="007A4B4A" w:rsidRDefault="007A4B4A" w:rsidP="003315DD">
            <w:pPr>
              <w:jc w:val="center"/>
              <w:rPr>
                <w:sz w:val="20"/>
                <w:szCs w:val="20"/>
                <w:lang w:val="en-US"/>
              </w:rPr>
            </w:pPr>
            <w:r>
              <w:rPr>
                <w:sz w:val="20"/>
                <w:szCs w:val="20"/>
                <w:lang w:val="en-US"/>
              </w:rPr>
              <w:t>49,8</w:t>
            </w:r>
          </w:p>
        </w:tc>
      </w:tr>
      <w:tr w:rsidR="001D4EE4" w:rsidRPr="00344FF6">
        <w:tc>
          <w:tcPr>
            <w:tcW w:w="535" w:type="dxa"/>
            <w:tcMar>
              <w:left w:w="108" w:type="dxa"/>
            </w:tcMar>
          </w:tcPr>
          <w:p w:rsidR="001D4EE4" w:rsidRPr="00D10F21" w:rsidRDefault="001D4EE4">
            <w:pPr>
              <w:jc w:val="both"/>
              <w:rPr>
                <w:sz w:val="20"/>
                <w:szCs w:val="20"/>
                <w:highlight w:val="yellow"/>
              </w:rPr>
            </w:pPr>
            <w:r w:rsidRPr="00D10F21">
              <w:rPr>
                <w:sz w:val="20"/>
                <w:szCs w:val="20"/>
                <w:highlight w:val="yellow"/>
              </w:rPr>
              <w:t>4</w:t>
            </w:r>
          </w:p>
        </w:tc>
        <w:tc>
          <w:tcPr>
            <w:tcW w:w="1687" w:type="dxa"/>
            <w:tcMar>
              <w:left w:w="108" w:type="dxa"/>
            </w:tcMar>
          </w:tcPr>
          <w:p w:rsidR="001D4EE4" w:rsidRPr="00D10F21" w:rsidRDefault="001D4EE4">
            <w:pPr>
              <w:jc w:val="both"/>
              <w:rPr>
                <w:sz w:val="20"/>
                <w:szCs w:val="20"/>
                <w:highlight w:val="yellow"/>
              </w:rPr>
            </w:pPr>
            <w:r w:rsidRPr="00D10F21">
              <w:rPr>
                <w:sz w:val="20"/>
                <w:szCs w:val="20"/>
                <w:highlight w:val="yellow"/>
              </w:rPr>
              <w:t>Σονιάδου</w:t>
            </w:r>
          </w:p>
        </w:tc>
        <w:tc>
          <w:tcPr>
            <w:tcW w:w="1241" w:type="dxa"/>
            <w:tcMar>
              <w:left w:w="108" w:type="dxa"/>
            </w:tcMar>
          </w:tcPr>
          <w:p w:rsidR="001D4EE4" w:rsidRPr="00D10F21" w:rsidRDefault="001D4EE4">
            <w:pPr>
              <w:jc w:val="both"/>
              <w:rPr>
                <w:sz w:val="20"/>
                <w:szCs w:val="20"/>
                <w:highlight w:val="yellow"/>
              </w:rPr>
            </w:pPr>
            <w:r w:rsidRPr="00D10F21">
              <w:rPr>
                <w:sz w:val="20"/>
                <w:szCs w:val="20"/>
                <w:highlight w:val="yellow"/>
              </w:rPr>
              <w:t>Αναστασία</w:t>
            </w:r>
          </w:p>
        </w:tc>
        <w:tc>
          <w:tcPr>
            <w:tcW w:w="1152" w:type="dxa"/>
            <w:tcMar>
              <w:left w:w="108" w:type="dxa"/>
            </w:tcMar>
          </w:tcPr>
          <w:p w:rsidR="001D4EE4" w:rsidRPr="00D10F21" w:rsidRDefault="001D4EE4">
            <w:pPr>
              <w:jc w:val="both"/>
              <w:rPr>
                <w:sz w:val="20"/>
                <w:szCs w:val="20"/>
                <w:highlight w:val="yellow"/>
              </w:rPr>
            </w:pPr>
            <w:r w:rsidRPr="00D10F21">
              <w:rPr>
                <w:sz w:val="20"/>
                <w:szCs w:val="20"/>
                <w:highlight w:val="yellow"/>
              </w:rPr>
              <w:t>Κων/νος</w:t>
            </w:r>
          </w:p>
        </w:tc>
        <w:tc>
          <w:tcPr>
            <w:tcW w:w="667"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16"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71"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678"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26"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940" w:type="dxa"/>
            <w:tcMar>
              <w:left w:w="108" w:type="dxa"/>
            </w:tcMar>
          </w:tcPr>
          <w:p w:rsidR="001D4EE4" w:rsidRPr="00D10F21" w:rsidRDefault="001D4EE4" w:rsidP="003315DD">
            <w:pPr>
              <w:jc w:val="center"/>
              <w:rPr>
                <w:sz w:val="20"/>
                <w:szCs w:val="20"/>
                <w:highlight w:val="yellow"/>
              </w:rPr>
            </w:pPr>
            <w:r w:rsidRPr="00D10F21">
              <w:rPr>
                <w:sz w:val="20"/>
                <w:szCs w:val="20"/>
                <w:highlight w:val="yellow"/>
              </w:rPr>
              <w:t>Δεν προσήλθε</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5</w:t>
            </w:r>
          </w:p>
        </w:tc>
        <w:tc>
          <w:tcPr>
            <w:tcW w:w="1687" w:type="dxa"/>
            <w:tcMar>
              <w:left w:w="108" w:type="dxa"/>
            </w:tcMar>
          </w:tcPr>
          <w:p w:rsidR="001D4EE4" w:rsidRPr="00344FF6" w:rsidRDefault="001D4EE4">
            <w:pPr>
              <w:jc w:val="both"/>
              <w:rPr>
                <w:sz w:val="20"/>
                <w:szCs w:val="20"/>
              </w:rPr>
            </w:pPr>
            <w:r w:rsidRPr="00344FF6">
              <w:rPr>
                <w:sz w:val="20"/>
                <w:szCs w:val="20"/>
              </w:rPr>
              <w:t>Παπαδόπουλος</w:t>
            </w:r>
          </w:p>
        </w:tc>
        <w:tc>
          <w:tcPr>
            <w:tcW w:w="1241" w:type="dxa"/>
            <w:tcMar>
              <w:left w:w="108" w:type="dxa"/>
            </w:tcMar>
          </w:tcPr>
          <w:p w:rsidR="001D4EE4" w:rsidRPr="00344FF6" w:rsidRDefault="001D4EE4">
            <w:pPr>
              <w:jc w:val="both"/>
              <w:rPr>
                <w:sz w:val="20"/>
                <w:szCs w:val="20"/>
              </w:rPr>
            </w:pPr>
            <w:r w:rsidRPr="00344FF6">
              <w:rPr>
                <w:sz w:val="20"/>
                <w:szCs w:val="20"/>
              </w:rPr>
              <w:t>Χρήστ</w:t>
            </w:r>
            <w:r>
              <w:rPr>
                <w:sz w:val="20"/>
                <w:szCs w:val="20"/>
              </w:rPr>
              <w:t>ος</w:t>
            </w:r>
          </w:p>
        </w:tc>
        <w:tc>
          <w:tcPr>
            <w:tcW w:w="1152" w:type="dxa"/>
            <w:tcMar>
              <w:left w:w="108" w:type="dxa"/>
            </w:tcMar>
          </w:tcPr>
          <w:p w:rsidR="001D4EE4" w:rsidRPr="00344FF6" w:rsidRDefault="001D4EE4">
            <w:pPr>
              <w:jc w:val="both"/>
              <w:rPr>
                <w:sz w:val="20"/>
                <w:szCs w:val="20"/>
              </w:rPr>
            </w:pPr>
            <w:r w:rsidRPr="00344FF6">
              <w:rPr>
                <w:sz w:val="20"/>
                <w:szCs w:val="20"/>
              </w:rPr>
              <w:t>Παναγ</w:t>
            </w:r>
            <w:r>
              <w:rPr>
                <w:sz w:val="20"/>
                <w:szCs w:val="20"/>
              </w:rPr>
              <w:t>ιώτης</w:t>
            </w:r>
          </w:p>
        </w:tc>
        <w:tc>
          <w:tcPr>
            <w:tcW w:w="667" w:type="dxa"/>
            <w:tcMar>
              <w:left w:w="108" w:type="dxa"/>
            </w:tcMar>
          </w:tcPr>
          <w:p w:rsidR="001D4EE4" w:rsidRPr="00344FF6" w:rsidRDefault="001D4EE4">
            <w:pPr>
              <w:jc w:val="both"/>
              <w:rPr>
                <w:sz w:val="20"/>
                <w:szCs w:val="20"/>
              </w:rPr>
            </w:pPr>
            <w:r>
              <w:rPr>
                <w:sz w:val="20"/>
                <w:szCs w:val="20"/>
              </w:rPr>
              <w:t>50</w:t>
            </w:r>
          </w:p>
        </w:tc>
        <w:tc>
          <w:tcPr>
            <w:tcW w:w="716" w:type="dxa"/>
            <w:tcMar>
              <w:left w:w="108" w:type="dxa"/>
            </w:tcMar>
          </w:tcPr>
          <w:p w:rsidR="001D4EE4" w:rsidRPr="00344FF6" w:rsidRDefault="001D4EE4">
            <w:pPr>
              <w:jc w:val="both"/>
              <w:rPr>
                <w:sz w:val="20"/>
                <w:szCs w:val="20"/>
              </w:rPr>
            </w:pPr>
            <w:r>
              <w:rPr>
                <w:sz w:val="20"/>
                <w:szCs w:val="20"/>
              </w:rPr>
              <w:t>50</w:t>
            </w:r>
          </w:p>
        </w:tc>
        <w:tc>
          <w:tcPr>
            <w:tcW w:w="771" w:type="dxa"/>
            <w:tcMar>
              <w:left w:w="108" w:type="dxa"/>
            </w:tcMar>
          </w:tcPr>
          <w:p w:rsidR="001D4EE4" w:rsidRPr="00344FF6" w:rsidRDefault="001D4EE4">
            <w:pPr>
              <w:jc w:val="both"/>
              <w:rPr>
                <w:sz w:val="20"/>
                <w:szCs w:val="20"/>
              </w:rPr>
            </w:pPr>
            <w:r>
              <w:rPr>
                <w:sz w:val="20"/>
                <w:szCs w:val="20"/>
              </w:rPr>
              <w:t>50</w:t>
            </w:r>
          </w:p>
        </w:tc>
        <w:tc>
          <w:tcPr>
            <w:tcW w:w="678" w:type="dxa"/>
            <w:tcMar>
              <w:left w:w="108" w:type="dxa"/>
            </w:tcMar>
          </w:tcPr>
          <w:p w:rsidR="001D4EE4" w:rsidRPr="00344FF6" w:rsidRDefault="001D4EE4">
            <w:pPr>
              <w:jc w:val="both"/>
              <w:rPr>
                <w:sz w:val="20"/>
                <w:szCs w:val="20"/>
              </w:rPr>
            </w:pPr>
            <w:r>
              <w:rPr>
                <w:sz w:val="20"/>
                <w:szCs w:val="20"/>
              </w:rPr>
              <w:t>50</w:t>
            </w:r>
          </w:p>
        </w:tc>
        <w:tc>
          <w:tcPr>
            <w:tcW w:w="726" w:type="dxa"/>
            <w:tcMar>
              <w:left w:w="108" w:type="dxa"/>
            </w:tcMar>
          </w:tcPr>
          <w:p w:rsidR="001D4EE4" w:rsidRPr="00344FF6" w:rsidRDefault="001D4EE4">
            <w:pPr>
              <w:jc w:val="both"/>
              <w:rPr>
                <w:sz w:val="20"/>
                <w:szCs w:val="20"/>
              </w:rPr>
            </w:pPr>
            <w:r>
              <w:rPr>
                <w:sz w:val="20"/>
                <w:szCs w:val="20"/>
              </w:rPr>
              <w:t>50</w:t>
            </w:r>
          </w:p>
        </w:tc>
        <w:tc>
          <w:tcPr>
            <w:tcW w:w="940" w:type="dxa"/>
            <w:tcMar>
              <w:left w:w="108" w:type="dxa"/>
            </w:tcMar>
          </w:tcPr>
          <w:p w:rsidR="001D4EE4" w:rsidRPr="007A4B4A" w:rsidRDefault="007A4B4A" w:rsidP="003315DD">
            <w:pPr>
              <w:jc w:val="center"/>
              <w:rPr>
                <w:sz w:val="20"/>
                <w:szCs w:val="20"/>
                <w:lang w:val="en-US"/>
              </w:rPr>
            </w:pPr>
            <w:r>
              <w:rPr>
                <w:sz w:val="20"/>
                <w:szCs w:val="20"/>
                <w:lang w:val="en-US"/>
              </w:rPr>
              <w:t>50</w:t>
            </w:r>
          </w:p>
        </w:tc>
      </w:tr>
      <w:tr w:rsidR="001D4EE4" w:rsidRPr="00344FF6">
        <w:tc>
          <w:tcPr>
            <w:tcW w:w="535" w:type="dxa"/>
            <w:tcMar>
              <w:left w:w="108" w:type="dxa"/>
            </w:tcMar>
          </w:tcPr>
          <w:p w:rsidR="001D4EE4" w:rsidRPr="00344FF6" w:rsidRDefault="001D4EE4">
            <w:pPr>
              <w:jc w:val="both"/>
              <w:rPr>
                <w:sz w:val="20"/>
                <w:szCs w:val="20"/>
                <w:lang w:val="en-US"/>
              </w:rPr>
            </w:pPr>
            <w:r w:rsidRPr="00344FF6">
              <w:rPr>
                <w:sz w:val="20"/>
                <w:szCs w:val="20"/>
                <w:lang w:val="en-US"/>
              </w:rPr>
              <w:t>6</w:t>
            </w:r>
          </w:p>
        </w:tc>
        <w:tc>
          <w:tcPr>
            <w:tcW w:w="1687" w:type="dxa"/>
            <w:tcMar>
              <w:left w:w="108" w:type="dxa"/>
            </w:tcMar>
          </w:tcPr>
          <w:p w:rsidR="001D4EE4" w:rsidRPr="00344FF6" w:rsidRDefault="001D4EE4">
            <w:pPr>
              <w:jc w:val="both"/>
              <w:rPr>
                <w:sz w:val="20"/>
                <w:szCs w:val="20"/>
              </w:rPr>
            </w:pPr>
            <w:r w:rsidRPr="00344FF6">
              <w:rPr>
                <w:sz w:val="20"/>
                <w:szCs w:val="20"/>
              </w:rPr>
              <w:t>Παπαδόπουλος</w:t>
            </w:r>
          </w:p>
        </w:tc>
        <w:tc>
          <w:tcPr>
            <w:tcW w:w="1241" w:type="dxa"/>
            <w:tcMar>
              <w:left w:w="108" w:type="dxa"/>
            </w:tcMar>
          </w:tcPr>
          <w:p w:rsidR="001D4EE4" w:rsidRPr="00344FF6" w:rsidRDefault="001D4EE4">
            <w:pPr>
              <w:jc w:val="both"/>
              <w:rPr>
                <w:sz w:val="20"/>
                <w:szCs w:val="20"/>
              </w:rPr>
            </w:pPr>
            <w:r w:rsidRPr="00344FF6">
              <w:rPr>
                <w:sz w:val="20"/>
                <w:szCs w:val="20"/>
              </w:rPr>
              <w:t>Ιωάννης</w:t>
            </w:r>
          </w:p>
        </w:tc>
        <w:tc>
          <w:tcPr>
            <w:tcW w:w="1152" w:type="dxa"/>
            <w:tcMar>
              <w:left w:w="108" w:type="dxa"/>
            </w:tcMar>
          </w:tcPr>
          <w:p w:rsidR="001D4EE4" w:rsidRPr="00344FF6" w:rsidRDefault="001D4EE4">
            <w:pPr>
              <w:jc w:val="both"/>
              <w:rPr>
                <w:sz w:val="20"/>
                <w:szCs w:val="20"/>
              </w:rPr>
            </w:pPr>
            <w:r w:rsidRPr="00344FF6">
              <w:rPr>
                <w:sz w:val="20"/>
                <w:szCs w:val="20"/>
              </w:rPr>
              <w:t>Κων/νος</w:t>
            </w:r>
          </w:p>
        </w:tc>
        <w:tc>
          <w:tcPr>
            <w:tcW w:w="667" w:type="dxa"/>
            <w:tcMar>
              <w:left w:w="108" w:type="dxa"/>
            </w:tcMar>
          </w:tcPr>
          <w:p w:rsidR="001D4EE4" w:rsidRPr="00344FF6" w:rsidRDefault="001D4EE4">
            <w:pPr>
              <w:jc w:val="both"/>
              <w:rPr>
                <w:sz w:val="20"/>
                <w:szCs w:val="20"/>
              </w:rPr>
            </w:pPr>
            <w:r>
              <w:rPr>
                <w:sz w:val="20"/>
                <w:szCs w:val="20"/>
              </w:rPr>
              <w:t>50</w:t>
            </w:r>
          </w:p>
        </w:tc>
        <w:tc>
          <w:tcPr>
            <w:tcW w:w="716" w:type="dxa"/>
            <w:tcMar>
              <w:left w:w="108" w:type="dxa"/>
            </w:tcMar>
          </w:tcPr>
          <w:p w:rsidR="001D4EE4" w:rsidRPr="00344FF6" w:rsidRDefault="001D4EE4">
            <w:pPr>
              <w:jc w:val="both"/>
              <w:rPr>
                <w:sz w:val="20"/>
                <w:szCs w:val="20"/>
              </w:rPr>
            </w:pPr>
            <w:r>
              <w:rPr>
                <w:sz w:val="20"/>
                <w:szCs w:val="20"/>
              </w:rPr>
              <w:t>50</w:t>
            </w:r>
          </w:p>
        </w:tc>
        <w:tc>
          <w:tcPr>
            <w:tcW w:w="771" w:type="dxa"/>
            <w:tcMar>
              <w:left w:w="108" w:type="dxa"/>
            </w:tcMar>
          </w:tcPr>
          <w:p w:rsidR="001D4EE4" w:rsidRPr="00344FF6" w:rsidRDefault="001D4EE4">
            <w:pPr>
              <w:jc w:val="both"/>
              <w:rPr>
                <w:sz w:val="20"/>
                <w:szCs w:val="20"/>
              </w:rPr>
            </w:pPr>
            <w:r>
              <w:rPr>
                <w:sz w:val="20"/>
                <w:szCs w:val="20"/>
              </w:rPr>
              <w:t>50</w:t>
            </w:r>
          </w:p>
        </w:tc>
        <w:tc>
          <w:tcPr>
            <w:tcW w:w="678" w:type="dxa"/>
            <w:tcMar>
              <w:left w:w="108" w:type="dxa"/>
            </w:tcMar>
          </w:tcPr>
          <w:p w:rsidR="001D4EE4" w:rsidRPr="00344FF6" w:rsidRDefault="001D4EE4">
            <w:pPr>
              <w:jc w:val="both"/>
              <w:rPr>
                <w:sz w:val="20"/>
                <w:szCs w:val="20"/>
              </w:rPr>
            </w:pPr>
            <w:r>
              <w:rPr>
                <w:sz w:val="20"/>
                <w:szCs w:val="20"/>
              </w:rPr>
              <w:t>50</w:t>
            </w:r>
          </w:p>
        </w:tc>
        <w:tc>
          <w:tcPr>
            <w:tcW w:w="726" w:type="dxa"/>
            <w:tcMar>
              <w:left w:w="108" w:type="dxa"/>
            </w:tcMar>
          </w:tcPr>
          <w:p w:rsidR="001D4EE4" w:rsidRPr="00344FF6" w:rsidRDefault="001D4EE4">
            <w:pPr>
              <w:jc w:val="both"/>
              <w:rPr>
                <w:sz w:val="20"/>
                <w:szCs w:val="20"/>
              </w:rPr>
            </w:pPr>
            <w:r>
              <w:rPr>
                <w:sz w:val="20"/>
                <w:szCs w:val="20"/>
              </w:rPr>
              <w:t>49</w:t>
            </w:r>
          </w:p>
        </w:tc>
        <w:tc>
          <w:tcPr>
            <w:tcW w:w="940" w:type="dxa"/>
            <w:tcMar>
              <w:left w:w="108" w:type="dxa"/>
            </w:tcMar>
          </w:tcPr>
          <w:p w:rsidR="001D4EE4" w:rsidRPr="007A4B4A" w:rsidRDefault="007A4B4A" w:rsidP="003315DD">
            <w:pPr>
              <w:jc w:val="center"/>
              <w:rPr>
                <w:sz w:val="20"/>
                <w:szCs w:val="20"/>
                <w:lang w:val="en-US"/>
              </w:rPr>
            </w:pPr>
            <w:r>
              <w:rPr>
                <w:sz w:val="20"/>
                <w:szCs w:val="20"/>
                <w:lang w:val="en-US"/>
              </w:rPr>
              <w:t>49,8</w:t>
            </w:r>
          </w:p>
        </w:tc>
      </w:tr>
      <w:tr w:rsidR="001D4EE4" w:rsidRPr="00344FF6">
        <w:tc>
          <w:tcPr>
            <w:tcW w:w="535" w:type="dxa"/>
            <w:tcMar>
              <w:left w:w="108" w:type="dxa"/>
            </w:tcMar>
          </w:tcPr>
          <w:p w:rsidR="001D4EE4" w:rsidRPr="00D10F21" w:rsidRDefault="001D4EE4">
            <w:pPr>
              <w:jc w:val="both"/>
              <w:rPr>
                <w:sz w:val="20"/>
                <w:szCs w:val="20"/>
                <w:highlight w:val="yellow"/>
              </w:rPr>
            </w:pPr>
            <w:r w:rsidRPr="00D10F21">
              <w:rPr>
                <w:sz w:val="20"/>
                <w:szCs w:val="20"/>
                <w:highlight w:val="yellow"/>
              </w:rPr>
              <w:t>7</w:t>
            </w:r>
          </w:p>
        </w:tc>
        <w:tc>
          <w:tcPr>
            <w:tcW w:w="1687" w:type="dxa"/>
            <w:tcMar>
              <w:left w:w="108" w:type="dxa"/>
            </w:tcMar>
          </w:tcPr>
          <w:p w:rsidR="001D4EE4" w:rsidRPr="00D10F21" w:rsidRDefault="001D4EE4">
            <w:pPr>
              <w:jc w:val="both"/>
              <w:rPr>
                <w:sz w:val="20"/>
                <w:szCs w:val="20"/>
                <w:highlight w:val="yellow"/>
              </w:rPr>
            </w:pPr>
            <w:r w:rsidRPr="00D10F21">
              <w:rPr>
                <w:sz w:val="20"/>
                <w:szCs w:val="20"/>
                <w:highlight w:val="yellow"/>
              </w:rPr>
              <w:t>Κρητίδου</w:t>
            </w:r>
          </w:p>
        </w:tc>
        <w:tc>
          <w:tcPr>
            <w:tcW w:w="1241" w:type="dxa"/>
            <w:tcMar>
              <w:left w:w="108" w:type="dxa"/>
            </w:tcMar>
          </w:tcPr>
          <w:p w:rsidR="001D4EE4" w:rsidRPr="00D10F21" w:rsidRDefault="001D4EE4">
            <w:pPr>
              <w:jc w:val="both"/>
              <w:rPr>
                <w:sz w:val="20"/>
                <w:szCs w:val="20"/>
                <w:highlight w:val="yellow"/>
              </w:rPr>
            </w:pPr>
            <w:r w:rsidRPr="00D10F21">
              <w:rPr>
                <w:sz w:val="20"/>
                <w:szCs w:val="20"/>
                <w:highlight w:val="yellow"/>
              </w:rPr>
              <w:t>Ουρανία</w:t>
            </w:r>
          </w:p>
        </w:tc>
        <w:tc>
          <w:tcPr>
            <w:tcW w:w="1152" w:type="dxa"/>
            <w:tcMar>
              <w:left w:w="108" w:type="dxa"/>
            </w:tcMar>
          </w:tcPr>
          <w:p w:rsidR="001D4EE4" w:rsidRPr="00D10F21" w:rsidRDefault="001D4EE4">
            <w:pPr>
              <w:jc w:val="both"/>
              <w:rPr>
                <w:sz w:val="20"/>
                <w:szCs w:val="20"/>
                <w:highlight w:val="yellow"/>
              </w:rPr>
            </w:pPr>
            <w:r w:rsidRPr="00D10F21">
              <w:rPr>
                <w:sz w:val="20"/>
                <w:szCs w:val="20"/>
                <w:highlight w:val="yellow"/>
              </w:rPr>
              <w:t>Ιορδάνης</w:t>
            </w:r>
          </w:p>
        </w:tc>
        <w:tc>
          <w:tcPr>
            <w:tcW w:w="667"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16"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71"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678"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26"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940" w:type="dxa"/>
            <w:tcMar>
              <w:left w:w="108" w:type="dxa"/>
            </w:tcMar>
          </w:tcPr>
          <w:p w:rsidR="001D4EE4" w:rsidRPr="00D10F21" w:rsidRDefault="001D4EE4" w:rsidP="003315DD">
            <w:pPr>
              <w:jc w:val="center"/>
              <w:rPr>
                <w:sz w:val="20"/>
                <w:szCs w:val="20"/>
                <w:highlight w:val="yellow"/>
              </w:rPr>
            </w:pPr>
            <w:r w:rsidRPr="00D10F21">
              <w:rPr>
                <w:sz w:val="20"/>
                <w:szCs w:val="20"/>
                <w:highlight w:val="yellow"/>
              </w:rPr>
              <w:t>Δεν προσήλθε</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8</w:t>
            </w:r>
          </w:p>
        </w:tc>
        <w:tc>
          <w:tcPr>
            <w:tcW w:w="1687" w:type="dxa"/>
            <w:tcMar>
              <w:left w:w="108" w:type="dxa"/>
            </w:tcMar>
          </w:tcPr>
          <w:p w:rsidR="001D4EE4" w:rsidRPr="00344FF6" w:rsidRDefault="001D4EE4">
            <w:pPr>
              <w:jc w:val="both"/>
              <w:rPr>
                <w:sz w:val="20"/>
                <w:szCs w:val="20"/>
              </w:rPr>
            </w:pPr>
            <w:r w:rsidRPr="00344FF6">
              <w:rPr>
                <w:sz w:val="20"/>
                <w:szCs w:val="20"/>
              </w:rPr>
              <w:t>Νικολαΐδης</w:t>
            </w:r>
          </w:p>
        </w:tc>
        <w:tc>
          <w:tcPr>
            <w:tcW w:w="1241" w:type="dxa"/>
            <w:tcMar>
              <w:left w:w="108" w:type="dxa"/>
            </w:tcMar>
          </w:tcPr>
          <w:p w:rsidR="001D4EE4" w:rsidRPr="00344FF6" w:rsidRDefault="001D4EE4">
            <w:pPr>
              <w:jc w:val="both"/>
              <w:rPr>
                <w:sz w:val="20"/>
                <w:szCs w:val="20"/>
              </w:rPr>
            </w:pPr>
            <w:r w:rsidRPr="00344FF6">
              <w:rPr>
                <w:sz w:val="20"/>
                <w:szCs w:val="20"/>
              </w:rPr>
              <w:t>Ιωάννης</w:t>
            </w:r>
          </w:p>
        </w:tc>
        <w:tc>
          <w:tcPr>
            <w:tcW w:w="1152" w:type="dxa"/>
            <w:tcMar>
              <w:left w:w="108" w:type="dxa"/>
            </w:tcMar>
          </w:tcPr>
          <w:p w:rsidR="001D4EE4" w:rsidRPr="00344FF6" w:rsidRDefault="001D4EE4">
            <w:pPr>
              <w:jc w:val="both"/>
              <w:rPr>
                <w:sz w:val="20"/>
                <w:szCs w:val="20"/>
              </w:rPr>
            </w:pPr>
            <w:r w:rsidRPr="00344FF6">
              <w:rPr>
                <w:sz w:val="20"/>
                <w:szCs w:val="20"/>
              </w:rPr>
              <w:t>Στυλιαν</w:t>
            </w:r>
            <w:r>
              <w:rPr>
                <w:sz w:val="20"/>
                <w:szCs w:val="20"/>
              </w:rPr>
              <w:t>ός</w:t>
            </w:r>
          </w:p>
        </w:tc>
        <w:tc>
          <w:tcPr>
            <w:tcW w:w="667" w:type="dxa"/>
            <w:tcMar>
              <w:left w:w="108" w:type="dxa"/>
            </w:tcMar>
          </w:tcPr>
          <w:p w:rsidR="001D4EE4" w:rsidRPr="00344FF6" w:rsidRDefault="001D4EE4">
            <w:pPr>
              <w:jc w:val="both"/>
              <w:rPr>
                <w:sz w:val="20"/>
                <w:szCs w:val="20"/>
              </w:rPr>
            </w:pPr>
            <w:r>
              <w:rPr>
                <w:sz w:val="20"/>
                <w:szCs w:val="20"/>
              </w:rPr>
              <w:t>50</w:t>
            </w:r>
          </w:p>
        </w:tc>
        <w:tc>
          <w:tcPr>
            <w:tcW w:w="716" w:type="dxa"/>
            <w:tcMar>
              <w:left w:w="108" w:type="dxa"/>
            </w:tcMar>
          </w:tcPr>
          <w:p w:rsidR="001D4EE4" w:rsidRPr="00344FF6" w:rsidRDefault="001D4EE4">
            <w:pPr>
              <w:jc w:val="both"/>
              <w:rPr>
                <w:sz w:val="20"/>
                <w:szCs w:val="20"/>
              </w:rPr>
            </w:pPr>
            <w:r>
              <w:rPr>
                <w:sz w:val="20"/>
                <w:szCs w:val="20"/>
              </w:rPr>
              <w:t>49</w:t>
            </w:r>
          </w:p>
        </w:tc>
        <w:tc>
          <w:tcPr>
            <w:tcW w:w="771" w:type="dxa"/>
            <w:tcMar>
              <w:left w:w="108" w:type="dxa"/>
            </w:tcMar>
          </w:tcPr>
          <w:p w:rsidR="001D4EE4" w:rsidRPr="00344FF6" w:rsidRDefault="001D4EE4">
            <w:pPr>
              <w:jc w:val="both"/>
              <w:rPr>
                <w:sz w:val="20"/>
                <w:szCs w:val="20"/>
              </w:rPr>
            </w:pPr>
            <w:r>
              <w:rPr>
                <w:sz w:val="20"/>
                <w:szCs w:val="20"/>
              </w:rPr>
              <w:t>50</w:t>
            </w:r>
          </w:p>
        </w:tc>
        <w:tc>
          <w:tcPr>
            <w:tcW w:w="678" w:type="dxa"/>
            <w:tcMar>
              <w:left w:w="108" w:type="dxa"/>
            </w:tcMar>
          </w:tcPr>
          <w:p w:rsidR="001D4EE4" w:rsidRPr="00344FF6" w:rsidRDefault="001D4EE4">
            <w:pPr>
              <w:jc w:val="both"/>
              <w:rPr>
                <w:sz w:val="20"/>
                <w:szCs w:val="20"/>
              </w:rPr>
            </w:pPr>
            <w:r>
              <w:rPr>
                <w:sz w:val="20"/>
                <w:szCs w:val="20"/>
              </w:rPr>
              <w:t>50</w:t>
            </w:r>
          </w:p>
        </w:tc>
        <w:tc>
          <w:tcPr>
            <w:tcW w:w="726" w:type="dxa"/>
            <w:tcMar>
              <w:left w:w="108" w:type="dxa"/>
            </w:tcMar>
          </w:tcPr>
          <w:p w:rsidR="001D4EE4" w:rsidRPr="00344FF6" w:rsidRDefault="001D4EE4">
            <w:pPr>
              <w:jc w:val="both"/>
              <w:rPr>
                <w:sz w:val="20"/>
                <w:szCs w:val="20"/>
              </w:rPr>
            </w:pPr>
            <w:r>
              <w:rPr>
                <w:sz w:val="20"/>
                <w:szCs w:val="20"/>
              </w:rPr>
              <w:t>49</w:t>
            </w:r>
          </w:p>
        </w:tc>
        <w:tc>
          <w:tcPr>
            <w:tcW w:w="940" w:type="dxa"/>
            <w:tcMar>
              <w:left w:w="108" w:type="dxa"/>
            </w:tcMar>
          </w:tcPr>
          <w:p w:rsidR="001D4EE4" w:rsidRPr="007A4B4A" w:rsidRDefault="007A4B4A" w:rsidP="003315DD">
            <w:pPr>
              <w:jc w:val="center"/>
              <w:rPr>
                <w:sz w:val="20"/>
                <w:szCs w:val="20"/>
                <w:lang w:val="en-US"/>
              </w:rPr>
            </w:pPr>
            <w:r>
              <w:rPr>
                <w:sz w:val="20"/>
                <w:szCs w:val="20"/>
                <w:lang w:val="en-US"/>
              </w:rPr>
              <w:t>49,6</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9</w:t>
            </w:r>
          </w:p>
        </w:tc>
        <w:tc>
          <w:tcPr>
            <w:tcW w:w="1687" w:type="dxa"/>
            <w:tcMar>
              <w:left w:w="108" w:type="dxa"/>
            </w:tcMar>
          </w:tcPr>
          <w:p w:rsidR="001D4EE4" w:rsidRPr="00344FF6" w:rsidRDefault="001D4EE4">
            <w:pPr>
              <w:jc w:val="both"/>
              <w:rPr>
                <w:sz w:val="20"/>
                <w:szCs w:val="20"/>
              </w:rPr>
            </w:pPr>
            <w:r w:rsidRPr="00344FF6">
              <w:rPr>
                <w:sz w:val="20"/>
                <w:szCs w:val="20"/>
              </w:rPr>
              <w:t>Φωτιάδης</w:t>
            </w:r>
          </w:p>
        </w:tc>
        <w:tc>
          <w:tcPr>
            <w:tcW w:w="1241" w:type="dxa"/>
            <w:tcMar>
              <w:left w:w="108" w:type="dxa"/>
            </w:tcMar>
          </w:tcPr>
          <w:p w:rsidR="001D4EE4" w:rsidRPr="00344FF6" w:rsidRDefault="001D4EE4">
            <w:pPr>
              <w:jc w:val="both"/>
              <w:rPr>
                <w:sz w:val="20"/>
                <w:szCs w:val="20"/>
              </w:rPr>
            </w:pPr>
            <w:r w:rsidRPr="00344FF6">
              <w:rPr>
                <w:sz w:val="20"/>
                <w:szCs w:val="20"/>
              </w:rPr>
              <w:t>Σωκράτης</w:t>
            </w:r>
          </w:p>
        </w:tc>
        <w:tc>
          <w:tcPr>
            <w:tcW w:w="1152" w:type="dxa"/>
            <w:tcMar>
              <w:left w:w="108" w:type="dxa"/>
            </w:tcMar>
          </w:tcPr>
          <w:p w:rsidR="001D4EE4" w:rsidRPr="00344FF6" w:rsidRDefault="001D4EE4">
            <w:pPr>
              <w:jc w:val="both"/>
              <w:rPr>
                <w:sz w:val="20"/>
                <w:szCs w:val="20"/>
              </w:rPr>
            </w:pPr>
            <w:r w:rsidRPr="00344FF6">
              <w:rPr>
                <w:sz w:val="20"/>
                <w:szCs w:val="20"/>
              </w:rPr>
              <w:t>Χρήστος</w:t>
            </w:r>
          </w:p>
        </w:tc>
        <w:tc>
          <w:tcPr>
            <w:tcW w:w="667" w:type="dxa"/>
            <w:tcMar>
              <w:left w:w="108" w:type="dxa"/>
            </w:tcMar>
          </w:tcPr>
          <w:p w:rsidR="001D4EE4" w:rsidRPr="00344FF6" w:rsidRDefault="001D4EE4">
            <w:pPr>
              <w:jc w:val="both"/>
              <w:rPr>
                <w:sz w:val="20"/>
                <w:szCs w:val="20"/>
              </w:rPr>
            </w:pPr>
            <w:r>
              <w:rPr>
                <w:sz w:val="20"/>
                <w:szCs w:val="20"/>
              </w:rPr>
              <w:t>38</w:t>
            </w:r>
          </w:p>
        </w:tc>
        <w:tc>
          <w:tcPr>
            <w:tcW w:w="716" w:type="dxa"/>
            <w:tcMar>
              <w:left w:w="108" w:type="dxa"/>
            </w:tcMar>
          </w:tcPr>
          <w:p w:rsidR="001D4EE4" w:rsidRPr="00344FF6" w:rsidRDefault="001D4EE4">
            <w:pPr>
              <w:jc w:val="both"/>
              <w:rPr>
                <w:sz w:val="20"/>
                <w:szCs w:val="20"/>
              </w:rPr>
            </w:pPr>
            <w:r>
              <w:rPr>
                <w:sz w:val="20"/>
                <w:szCs w:val="20"/>
              </w:rPr>
              <w:t>44</w:t>
            </w:r>
          </w:p>
        </w:tc>
        <w:tc>
          <w:tcPr>
            <w:tcW w:w="771" w:type="dxa"/>
            <w:tcMar>
              <w:left w:w="108" w:type="dxa"/>
            </w:tcMar>
          </w:tcPr>
          <w:p w:rsidR="001D4EE4" w:rsidRPr="00344FF6" w:rsidRDefault="001D4EE4">
            <w:pPr>
              <w:jc w:val="both"/>
              <w:rPr>
                <w:sz w:val="20"/>
                <w:szCs w:val="20"/>
              </w:rPr>
            </w:pPr>
            <w:r>
              <w:rPr>
                <w:sz w:val="20"/>
                <w:szCs w:val="20"/>
              </w:rPr>
              <w:t>34</w:t>
            </w:r>
          </w:p>
        </w:tc>
        <w:tc>
          <w:tcPr>
            <w:tcW w:w="678" w:type="dxa"/>
            <w:tcMar>
              <w:left w:w="108" w:type="dxa"/>
            </w:tcMar>
          </w:tcPr>
          <w:p w:rsidR="001D4EE4" w:rsidRPr="00344FF6" w:rsidRDefault="001D4EE4">
            <w:pPr>
              <w:jc w:val="both"/>
              <w:rPr>
                <w:sz w:val="20"/>
                <w:szCs w:val="20"/>
              </w:rPr>
            </w:pPr>
            <w:r>
              <w:rPr>
                <w:sz w:val="20"/>
                <w:szCs w:val="20"/>
              </w:rPr>
              <w:t>35</w:t>
            </w:r>
          </w:p>
        </w:tc>
        <w:tc>
          <w:tcPr>
            <w:tcW w:w="726" w:type="dxa"/>
            <w:tcMar>
              <w:left w:w="108" w:type="dxa"/>
            </w:tcMar>
          </w:tcPr>
          <w:p w:rsidR="001D4EE4" w:rsidRPr="00344FF6" w:rsidRDefault="001D4EE4">
            <w:pPr>
              <w:jc w:val="both"/>
              <w:rPr>
                <w:sz w:val="20"/>
                <w:szCs w:val="20"/>
              </w:rPr>
            </w:pPr>
            <w:r>
              <w:rPr>
                <w:sz w:val="20"/>
                <w:szCs w:val="20"/>
              </w:rPr>
              <w:t>37</w:t>
            </w:r>
          </w:p>
        </w:tc>
        <w:tc>
          <w:tcPr>
            <w:tcW w:w="940" w:type="dxa"/>
            <w:tcMar>
              <w:left w:w="108" w:type="dxa"/>
            </w:tcMar>
          </w:tcPr>
          <w:p w:rsidR="001D4EE4" w:rsidRPr="007A4B4A" w:rsidRDefault="007A4B4A" w:rsidP="003315DD">
            <w:pPr>
              <w:jc w:val="center"/>
              <w:rPr>
                <w:sz w:val="20"/>
                <w:szCs w:val="20"/>
                <w:lang w:val="en-US"/>
              </w:rPr>
            </w:pPr>
            <w:r>
              <w:rPr>
                <w:sz w:val="20"/>
                <w:szCs w:val="20"/>
                <w:lang w:val="en-US"/>
              </w:rPr>
              <w:t>37,6</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10</w:t>
            </w:r>
          </w:p>
        </w:tc>
        <w:tc>
          <w:tcPr>
            <w:tcW w:w="1687" w:type="dxa"/>
            <w:tcMar>
              <w:left w:w="108" w:type="dxa"/>
            </w:tcMar>
          </w:tcPr>
          <w:p w:rsidR="001D4EE4" w:rsidRPr="00344FF6" w:rsidRDefault="001D4EE4">
            <w:pPr>
              <w:jc w:val="both"/>
              <w:rPr>
                <w:sz w:val="20"/>
                <w:szCs w:val="20"/>
              </w:rPr>
            </w:pPr>
            <w:r w:rsidRPr="00344FF6">
              <w:rPr>
                <w:sz w:val="20"/>
                <w:szCs w:val="20"/>
              </w:rPr>
              <w:t>Τσούλφα</w:t>
            </w:r>
          </w:p>
        </w:tc>
        <w:tc>
          <w:tcPr>
            <w:tcW w:w="1241" w:type="dxa"/>
            <w:tcMar>
              <w:left w:w="108" w:type="dxa"/>
            </w:tcMar>
          </w:tcPr>
          <w:p w:rsidR="001D4EE4" w:rsidRPr="00344FF6" w:rsidRDefault="001D4EE4">
            <w:pPr>
              <w:jc w:val="both"/>
              <w:rPr>
                <w:sz w:val="20"/>
                <w:szCs w:val="20"/>
              </w:rPr>
            </w:pPr>
            <w:r w:rsidRPr="00344FF6">
              <w:rPr>
                <w:sz w:val="20"/>
                <w:szCs w:val="20"/>
              </w:rPr>
              <w:t>Μαριάννα</w:t>
            </w:r>
          </w:p>
        </w:tc>
        <w:tc>
          <w:tcPr>
            <w:tcW w:w="1152" w:type="dxa"/>
            <w:tcMar>
              <w:left w:w="108" w:type="dxa"/>
            </w:tcMar>
          </w:tcPr>
          <w:p w:rsidR="001D4EE4" w:rsidRPr="00344FF6" w:rsidRDefault="001D4EE4">
            <w:pPr>
              <w:jc w:val="both"/>
              <w:rPr>
                <w:sz w:val="20"/>
                <w:szCs w:val="20"/>
              </w:rPr>
            </w:pPr>
            <w:r w:rsidRPr="00344FF6">
              <w:rPr>
                <w:sz w:val="20"/>
                <w:szCs w:val="20"/>
              </w:rPr>
              <w:t>Γεώργ</w:t>
            </w:r>
            <w:r>
              <w:rPr>
                <w:sz w:val="20"/>
                <w:szCs w:val="20"/>
              </w:rPr>
              <w:t>ιος</w:t>
            </w:r>
          </w:p>
        </w:tc>
        <w:tc>
          <w:tcPr>
            <w:tcW w:w="667" w:type="dxa"/>
            <w:tcMar>
              <w:left w:w="108" w:type="dxa"/>
            </w:tcMar>
          </w:tcPr>
          <w:p w:rsidR="001D4EE4" w:rsidRPr="00344FF6" w:rsidRDefault="001D4EE4">
            <w:pPr>
              <w:jc w:val="both"/>
              <w:rPr>
                <w:sz w:val="20"/>
                <w:szCs w:val="20"/>
              </w:rPr>
            </w:pPr>
            <w:r>
              <w:rPr>
                <w:sz w:val="20"/>
                <w:szCs w:val="20"/>
              </w:rPr>
              <w:t>38</w:t>
            </w:r>
          </w:p>
        </w:tc>
        <w:tc>
          <w:tcPr>
            <w:tcW w:w="716" w:type="dxa"/>
            <w:tcMar>
              <w:left w:w="108" w:type="dxa"/>
            </w:tcMar>
          </w:tcPr>
          <w:p w:rsidR="001D4EE4" w:rsidRPr="00344FF6" w:rsidRDefault="001D4EE4">
            <w:pPr>
              <w:jc w:val="both"/>
              <w:rPr>
                <w:sz w:val="20"/>
                <w:szCs w:val="20"/>
              </w:rPr>
            </w:pPr>
            <w:r>
              <w:rPr>
                <w:sz w:val="20"/>
                <w:szCs w:val="20"/>
              </w:rPr>
              <w:t>33</w:t>
            </w:r>
          </w:p>
        </w:tc>
        <w:tc>
          <w:tcPr>
            <w:tcW w:w="771" w:type="dxa"/>
            <w:tcMar>
              <w:left w:w="108" w:type="dxa"/>
            </w:tcMar>
          </w:tcPr>
          <w:p w:rsidR="001D4EE4" w:rsidRPr="00344FF6" w:rsidRDefault="001D4EE4">
            <w:pPr>
              <w:jc w:val="both"/>
              <w:rPr>
                <w:sz w:val="20"/>
                <w:szCs w:val="20"/>
              </w:rPr>
            </w:pPr>
            <w:r>
              <w:rPr>
                <w:sz w:val="20"/>
                <w:szCs w:val="20"/>
              </w:rPr>
              <w:t>26</w:t>
            </w:r>
          </w:p>
        </w:tc>
        <w:tc>
          <w:tcPr>
            <w:tcW w:w="678" w:type="dxa"/>
            <w:tcMar>
              <w:left w:w="108" w:type="dxa"/>
            </w:tcMar>
          </w:tcPr>
          <w:p w:rsidR="001D4EE4" w:rsidRPr="00344FF6" w:rsidRDefault="001D4EE4">
            <w:pPr>
              <w:jc w:val="both"/>
              <w:rPr>
                <w:sz w:val="20"/>
                <w:szCs w:val="20"/>
              </w:rPr>
            </w:pPr>
            <w:r>
              <w:rPr>
                <w:sz w:val="20"/>
                <w:szCs w:val="20"/>
              </w:rPr>
              <w:t>26</w:t>
            </w:r>
          </w:p>
        </w:tc>
        <w:tc>
          <w:tcPr>
            <w:tcW w:w="726" w:type="dxa"/>
            <w:tcMar>
              <w:left w:w="108" w:type="dxa"/>
            </w:tcMar>
          </w:tcPr>
          <w:p w:rsidR="001D4EE4" w:rsidRPr="00344FF6" w:rsidRDefault="001D4EE4">
            <w:pPr>
              <w:jc w:val="both"/>
              <w:rPr>
                <w:sz w:val="20"/>
                <w:szCs w:val="20"/>
              </w:rPr>
            </w:pPr>
            <w:r>
              <w:rPr>
                <w:sz w:val="20"/>
                <w:szCs w:val="20"/>
              </w:rPr>
              <w:t>25</w:t>
            </w:r>
          </w:p>
        </w:tc>
        <w:tc>
          <w:tcPr>
            <w:tcW w:w="940" w:type="dxa"/>
            <w:tcMar>
              <w:left w:w="108" w:type="dxa"/>
            </w:tcMar>
          </w:tcPr>
          <w:p w:rsidR="001D4EE4" w:rsidRPr="007A4B4A" w:rsidRDefault="007A4B4A" w:rsidP="003315DD">
            <w:pPr>
              <w:jc w:val="center"/>
              <w:rPr>
                <w:sz w:val="20"/>
                <w:szCs w:val="20"/>
                <w:lang w:val="en-US"/>
              </w:rPr>
            </w:pPr>
            <w:r>
              <w:rPr>
                <w:sz w:val="20"/>
                <w:szCs w:val="20"/>
                <w:lang w:val="en-US"/>
              </w:rPr>
              <w:t>29,6</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11</w:t>
            </w:r>
          </w:p>
        </w:tc>
        <w:tc>
          <w:tcPr>
            <w:tcW w:w="1687" w:type="dxa"/>
            <w:tcMar>
              <w:left w:w="108" w:type="dxa"/>
            </w:tcMar>
          </w:tcPr>
          <w:p w:rsidR="001D4EE4" w:rsidRPr="00344FF6" w:rsidRDefault="001D4EE4">
            <w:pPr>
              <w:jc w:val="both"/>
              <w:rPr>
                <w:sz w:val="20"/>
                <w:szCs w:val="20"/>
              </w:rPr>
            </w:pPr>
            <w:r w:rsidRPr="00344FF6">
              <w:rPr>
                <w:sz w:val="20"/>
                <w:szCs w:val="20"/>
              </w:rPr>
              <w:t>Σεβαστίδου</w:t>
            </w:r>
          </w:p>
        </w:tc>
        <w:tc>
          <w:tcPr>
            <w:tcW w:w="1241" w:type="dxa"/>
            <w:tcMar>
              <w:left w:w="108" w:type="dxa"/>
            </w:tcMar>
          </w:tcPr>
          <w:p w:rsidR="001D4EE4" w:rsidRPr="00344FF6" w:rsidRDefault="001D4EE4">
            <w:pPr>
              <w:jc w:val="both"/>
              <w:rPr>
                <w:sz w:val="20"/>
                <w:szCs w:val="20"/>
              </w:rPr>
            </w:pPr>
            <w:r w:rsidRPr="00344FF6">
              <w:rPr>
                <w:sz w:val="20"/>
                <w:szCs w:val="20"/>
              </w:rPr>
              <w:t>Όλγα</w:t>
            </w:r>
          </w:p>
        </w:tc>
        <w:tc>
          <w:tcPr>
            <w:tcW w:w="1152" w:type="dxa"/>
            <w:tcMar>
              <w:left w:w="108" w:type="dxa"/>
            </w:tcMar>
          </w:tcPr>
          <w:p w:rsidR="001D4EE4" w:rsidRPr="00344FF6" w:rsidRDefault="001D4EE4">
            <w:pPr>
              <w:jc w:val="both"/>
              <w:rPr>
                <w:sz w:val="20"/>
                <w:szCs w:val="20"/>
              </w:rPr>
            </w:pPr>
            <w:r w:rsidRPr="00344FF6">
              <w:rPr>
                <w:sz w:val="20"/>
                <w:szCs w:val="20"/>
              </w:rPr>
              <w:t>Δημ</w:t>
            </w:r>
            <w:r>
              <w:rPr>
                <w:sz w:val="20"/>
                <w:szCs w:val="20"/>
              </w:rPr>
              <w:t>ήτριος</w:t>
            </w:r>
          </w:p>
        </w:tc>
        <w:tc>
          <w:tcPr>
            <w:tcW w:w="667" w:type="dxa"/>
            <w:tcMar>
              <w:left w:w="108" w:type="dxa"/>
            </w:tcMar>
          </w:tcPr>
          <w:p w:rsidR="001D4EE4" w:rsidRPr="00344FF6" w:rsidRDefault="001D4EE4">
            <w:pPr>
              <w:jc w:val="both"/>
              <w:rPr>
                <w:sz w:val="20"/>
                <w:szCs w:val="20"/>
              </w:rPr>
            </w:pPr>
            <w:r>
              <w:rPr>
                <w:sz w:val="20"/>
                <w:szCs w:val="20"/>
              </w:rPr>
              <w:t>35</w:t>
            </w:r>
          </w:p>
        </w:tc>
        <w:tc>
          <w:tcPr>
            <w:tcW w:w="716" w:type="dxa"/>
            <w:tcMar>
              <w:left w:w="108" w:type="dxa"/>
            </w:tcMar>
          </w:tcPr>
          <w:p w:rsidR="001D4EE4" w:rsidRPr="00344FF6" w:rsidRDefault="001D4EE4">
            <w:pPr>
              <w:jc w:val="both"/>
              <w:rPr>
                <w:sz w:val="20"/>
                <w:szCs w:val="20"/>
              </w:rPr>
            </w:pPr>
            <w:r>
              <w:rPr>
                <w:sz w:val="20"/>
                <w:szCs w:val="20"/>
              </w:rPr>
              <w:t>35</w:t>
            </w:r>
          </w:p>
        </w:tc>
        <w:tc>
          <w:tcPr>
            <w:tcW w:w="771" w:type="dxa"/>
            <w:tcMar>
              <w:left w:w="108" w:type="dxa"/>
            </w:tcMar>
          </w:tcPr>
          <w:p w:rsidR="001D4EE4" w:rsidRPr="00344FF6" w:rsidRDefault="001D4EE4">
            <w:pPr>
              <w:jc w:val="both"/>
              <w:rPr>
                <w:sz w:val="20"/>
                <w:szCs w:val="20"/>
              </w:rPr>
            </w:pPr>
            <w:r>
              <w:rPr>
                <w:sz w:val="20"/>
                <w:szCs w:val="20"/>
              </w:rPr>
              <w:t>35</w:t>
            </w:r>
          </w:p>
        </w:tc>
        <w:tc>
          <w:tcPr>
            <w:tcW w:w="678" w:type="dxa"/>
            <w:tcMar>
              <w:left w:w="108" w:type="dxa"/>
            </w:tcMar>
          </w:tcPr>
          <w:p w:rsidR="001D4EE4" w:rsidRPr="00344FF6" w:rsidRDefault="001D4EE4">
            <w:pPr>
              <w:jc w:val="both"/>
              <w:rPr>
                <w:sz w:val="20"/>
                <w:szCs w:val="20"/>
              </w:rPr>
            </w:pPr>
            <w:r>
              <w:rPr>
                <w:sz w:val="20"/>
                <w:szCs w:val="20"/>
              </w:rPr>
              <w:t>35</w:t>
            </w:r>
          </w:p>
        </w:tc>
        <w:tc>
          <w:tcPr>
            <w:tcW w:w="726" w:type="dxa"/>
            <w:tcMar>
              <w:left w:w="108" w:type="dxa"/>
            </w:tcMar>
          </w:tcPr>
          <w:p w:rsidR="001D4EE4" w:rsidRPr="00344FF6" w:rsidRDefault="001D4EE4">
            <w:pPr>
              <w:jc w:val="both"/>
              <w:rPr>
                <w:sz w:val="20"/>
                <w:szCs w:val="20"/>
              </w:rPr>
            </w:pPr>
            <w:r>
              <w:rPr>
                <w:sz w:val="20"/>
                <w:szCs w:val="20"/>
              </w:rPr>
              <w:t>34</w:t>
            </w:r>
          </w:p>
        </w:tc>
        <w:tc>
          <w:tcPr>
            <w:tcW w:w="940" w:type="dxa"/>
            <w:tcMar>
              <w:left w:w="108" w:type="dxa"/>
            </w:tcMar>
          </w:tcPr>
          <w:p w:rsidR="001D4EE4" w:rsidRPr="007A4B4A" w:rsidRDefault="007A4B4A" w:rsidP="003315DD">
            <w:pPr>
              <w:jc w:val="center"/>
              <w:rPr>
                <w:sz w:val="20"/>
                <w:szCs w:val="20"/>
                <w:lang w:val="en-US"/>
              </w:rPr>
            </w:pPr>
            <w:r>
              <w:rPr>
                <w:sz w:val="20"/>
                <w:szCs w:val="20"/>
                <w:lang w:val="en-US"/>
              </w:rPr>
              <w:t>34,8</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12</w:t>
            </w:r>
          </w:p>
        </w:tc>
        <w:tc>
          <w:tcPr>
            <w:tcW w:w="1687" w:type="dxa"/>
            <w:tcMar>
              <w:left w:w="108" w:type="dxa"/>
            </w:tcMar>
          </w:tcPr>
          <w:p w:rsidR="001D4EE4" w:rsidRPr="00344FF6" w:rsidRDefault="001D4EE4">
            <w:pPr>
              <w:jc w:val="both"/>
              <w:rPr>
                <w:sz w:val="20"/>
                <w:szCs w:val="20"/>
              </w:rPr>
            </w:pPr>
            <w:r w:rsidRPr="00344FF6">
              <w:rPr>
                <w:sz w:val="20"/>
                <w:szCs w:val="20"/>
              </w:rPr>
              <w:t>Σχημοπούλου</w:t>
            </w:r>
          </w:p>
        </w:tc>
        <w:tc>
          <w:tcPr>
            <w:tcW w:w="1241" w:type="dxa"/>
            <w:tcMar>
              <w:left w:w="108" w:type="dxa"/>
            </w:tcMar>
          </w:tcPr>
          <w:p w:rsidR="001D4EE4" w:rsidRPr="00344FF6" w:rsidRDefault="001D4EE4">
            <w:pPr>
              <w:jc w:val="both"/>
              <w:rPr>
                <w:sz w:val="20"/>
                <w:szCs w:val="20"/>
              </w:rPr>
            </w:pPr>
            <w:r w:rsidRPr="00344FF6">
              <w:rPr>
                <w:sz w:val="20"/>
                <w:szCs w:val="20"/>
              </w:rPr>
              <w:t>Μαρία</w:t>
            </w:r>
          </w:p>
        </w:tc>
        <w:tc>
          <w:tcPr>
            <w:tcW w:w="1152" w:type="dxa"/>
            <w:tcMar>
              <w:left w:w="108" w:type="dxa"/>
            </w:tcMar>
          </w:tcPr>
          <w:p w:rsidR="001D4EE4" w:rsidRPr="00344FF6" w:rsidRDefault="001D4EE4">
            <w:pPr>
              <w:jc w:val="both"/>
              <w:rPr>
                <w:sz w:val="20"/>
                <w:szCs w:val="20"/>
              </w:rPr>
            </w:pPr>
            <w:r w:rsidRPr="00344FF6">
              <w:rPr>
                <w:sz w:val="20"/>
                <w:szCs w:val="20"/>
              </w:rPr>
              <w:t>Γεώργ</w:t>
            </w:r>
            <w:r>
              <w:rPr>
                <w:sz w:val="20"/>
                <w:szCs w:val="20"/>
              </w:rPr>
              <w:t>ιος</w:t>
            </w:r>
          </w:p>
        </w:tc>
        <w:tc>
          <w:tcPr>
            <w:tcW w:w="667" w:type="dxa"/>
            <w:tcMar>
              <w:left w:w="108" w:type="dxa"/>
            </w:tcMar>
          </w:tcPr>
          <w:p w:rsidR="001D4EE4" w:rsidRPr="00344FF6" w:rsidRDefault="001D4EE4">
            <w:pPr>
              <w:jc w:val="both"/>
              <w:rPr>
                <w:sz w:val="20"/>
                <w:szCs w:val="20"/>
              </w:rPr>
            </w:pPr>
            <w:r>
              <w:rPr>
                <w:sz w:val="20"/>
                <w:szCs w:val="20"/>
              </w:rPr>
              <w:t>20</w:t>
            </w:r>
          </w:p>
        </w:tc>
        <w:tc>
          <w:tcPr>
            <w:tcW w:w="716" w:type="dxa"/>
            <w:tcMar>
              <w:left w:w="108" w:type="dxa"/>
            </w:tcMar>
          </w:tcPr>
          <w:p w:rsidR="001D4EE4" w:rsidRPr="00344FF6" w:rsidRDefault="001D4EE4">
            <w:pPr>
              <w:jc w:val="both"/>
              <w:rPr>
                <w:sz w:val="20"/>
                <w:szCs w:val="20"/>
              </w:rPr>
            </w:pPr>
            <w:r>
              <w:rPr>
                <w:sz w:val="20"/>
                <w:szCs w:val="20"/>
              </w:rPr>
              <w:t>23</w:t>
            </w:r>
          </w:p>
        </w:tc>
        <w:tc>
          <w:tcPr>
            <w:tcW w:w="771" w:type="dxa"/>
            <w:tcMar>
              <w:left w:w="108" w:type="dxa"/>
            </w:tcMar>
          </w:tcPr>
          <w:p w:rsidR="001D4EE4" w:rsidRPr="00344FF6" w:rsidRDefault="001D4EE4">
            <w:pPr>
              <w:jc w:val="both"/>
              <w:rPr>
                <w:sz w:val="20"/>
                <w:szCs w:val="20"/>
              </w:rPr>
            </w:pPr>
            <w:r>
              <w:rPr>
                <w:sz w:val="20"/>
                <w:szCs w:val="20"/>
              </w:rPr>
              <w:t>18</w:t>
            </w:r>
          </w:p>
        </w:tc>
        <w:tc>
          <w:tcPr>
            <w:tcW w:w="678" w:type="dxa"/>
            <w:tcMar>
              <w:left w:w="108" w:type="dxa"/>
            </w:tcMar>
          </w:tcPr>
          <w:p w:rsidR="001D4EE4" w:rsidRPr="00344FF6" w:rsidRDefault="001D4EE4">
            <w:pPr>
              <w:jc w:val="both"/>
              <w:rPr>
                <w:sz w:val="20"/>
                <w:szCs w:val="20"/>
              </w:rPr>
            </w:pPr>
            <w:r>
              <w:rPr>
                <w:sz w:val="20"/>
                <w:szCs w:val="20"/>
              </w:rPr>
              <w:t>22</w:t>
            </w:r>
          </w:p>
        </w:tc>
        <w:tc>
          <w:tcPr>
            <w:tcW w:w="726" w:type="dxa"/>
            <w:tcMar>
              <w:left w:w="108" w:type="dxa"/>
            </w:tcMar>
          </w:tcPr>
          <w:p w:rsidR="001D4EE4" w:rsidRPr="00344FF6" w:rsidRDefault="001D4EE4">
            <w:pPr>
              <w:jc w:val="both"/>
              <w:rPr>
                <w:sz w:val="20"/>
                <w:szCs w:val="20"/>
              </w:rPr>
            </w:pPr>
            <w:r>
              <w:rPr>
                <w:sz w:val="20"/>
                <w:szCs w:val="20"/>
              </w:rPr>
              <w:t>12</w:t>
            </w:r>
          </w:p>
        </w:tc>
        <w:tc>
          <w:tcPr>
            <w:tcW w:w="940" w:type="dxa"/>
            <w:tcMar>
              <w:left w:w="108" w:type="dxa"/>
            </w:tcMar>
          </w:tcPr>
          <w:p w:rsidR="001D4EE4" w:rsidRPr="007A4B4A" w:rsidRDefault="007A4B4A" w:rsidP="003315DD">
            <w:pPr>
              <w:jc w:val="center"/>
              <w:rPr>
                <w:sz w:val="20"/>
                <w:szCs w:val="20"/>
                <w:lang w:val="en-US"/>
              </w:rPr>
            </w:pPr>
            <w:r>
              <w:rPr>
                <w:sz w:val="20"/>
                <w:szCs w:val="20"/>
                <w:lang w:val="en-US"/>
              </w:rPr>
              <w:t>19</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13</w:t>
            </w:r>
          </w:p>
        </w:tc>
        <w:tc>
          <w:tcPr>
            <w:tcW w:w="1687" w:type="dxa"/>
            <w:tcMar>
              <w:left w:w="108" w:type="dxa"/>
            </w:tcMar>
          </w:tcPr>
          <w:p w:rsidR="001D4EE4" w:rsidRPr="00344FF6" w:rsidRDefault="001D4EE4">
            <w:pPr>
              <w:jc w:val="both"/>
              <w:rPr>
                <w:sz w:val="20"/>
                <w:szCs w:val="20"/>
              </w:rPr>
            </w:pPr>
            <w:r w:rsidRPr="00344FF6">
              <w:rPr>
                <w:sz w:val="20"/>
                <w:szCs w:val="20"/>
              </w:rPr>
              <w:t>Κυριλλίδου</w:t>
            </w:r>
          </w:p>
        </w:tc>
        <w:tc>
          <w:tcPr>
            <w:tcW w:w="1241" w:type="dxa"/>
            <w:tcMar>
              <w:left w:w="108" w:type="dxa"/>
            </w:tcMar>
          </w:tcPr>
          <w:p w:rsidR="001D4EE4" w:rsidRPr="00344FF6" w:rsidRDefault="001D4EE4">
            <w:pPr>
              <w:jc w:val="both"/>
              <w:rPr>
                <w:sz w:val="20"/>
                <w:szCs w:val="20"/>
              </w:rPr>
            </w:pPr>
            <w:r w:rsidRPr="00344FF6">
              <w:rPr>
                <w:sz w:val="20"/>
                <w:szCs w:val="20"/>
              </w:rPr>
              <w:t>Παν</w:t>
            </w:r>
            <w:r>
              <w:rPr>
                <w:sz w:val="20"/>
                <w:szCs w:val="20"/>
              </w:rPr>
              <w:t>αγιώτα-Χαρίκλεια</w:t>
            </w:r>
          </w:p>
        </w:tc>
        <w:tc>
          <w:tcPr>
            <w:tcW w:w="1152" w:type="dxa"/>
            <w:tcMar>
              <w:left w:w="108" w:type="dxa"/>
            </w:tcMar>
          </w:tcPr>
          <w:p w:rsidR="001D4EE4" w:rsidRPr="00344FF6" w:rsidRDefault="001D4EE4">
            <w:pPr>
              <w:jc w:val="both"/>
              <w:rPr>
                <w:sz w:val="20"/>
                <w:szCs w:val="20"/>
              </w:rPr>
            </w:pPr>
            <w:r w:rsidRPr="00344FF6">
              <w:rPr>
                <w:sz w:val="20"/>
                <w:szCs w:val="20"/>
              </w:rPr>
              <w:t>Καλίφρ</w:t>
            </w:r>
            <w:r>
              <w:rPr>
                <w:sz w:val="20"/>
                <w:szCs w:val="20"/>
              </w:rPr>
              <w:t>ων</w:t>
            </w:r>
          </w:p>
        </w:tc>
        <w:tc>
          <w:tcPr>
            <w:tcW w:w="667" w:type="dxa"/>
            <w:tcMar>
              <w:left w:w="108" w:type="dxa"/>
            </w:tcMar>
          </w:tcPr>
          <w:p w:rsidR="001D4EE4" w:rsidRPr="00344FF6" w:rsidRDefault="001D4EE4">
            <w:pPr>
              <w:jc w:val="both"/>
              <w:rPr>
                <w:sz w:val="20"/>
                <w:szCs w:val="20"/>
              </w:rPr>
            </w:pPr>
            <w:r>
              <w:rPr>
                <w:sz w:val="20"/>
                <w:szCs w:val="20"/>
              </w:rPr>
              <w:t>50</w:t>
            </w:r>
          </w:p>
        </w:tc>
        <w:tc>
          <w:tcPr>
            <w:tcW w:w="716" w:type="dxa"/>
            <w:tcMar>
              <w:left w:w="108" w:type="dxa"/>
            </w:tcMar>
          </w:tcPr>
          <w:p w:rsidR="001D4EE4" w:rsidRPr="00344FF6" w:rsidRDefault="001D4EE4">
            <w:pPr>
              <w:jc w:val="both"/>
              <w:rPr>
                <w:sz w:val="20"/>
                <w:szCs w:val="20"/>
              </w:rPr>
            </w:pPr>
            <w:r>
              <w:rPr>
                <w:sz w:val="20"/>
                <w:szCs w:val="20"/>
              </w:rPr>
              <w:t>47</w:t>
            </w:r>
          </w:p>
        </w:tc>
        <w:tc>
          <w:tcPr>
            <w:tcW w:w="771" w:type="dxa"/>
            <w:tcMar>
              <w:left w:w="108" w:type="dxa"/>
            </w:tcMar>
          </w:tcPr>
          <w:p w:rsidR="001D4EE4" w:rsidRPr="00344FF6" w:rsidRDefault="001D4EE4">
            <w:pPr>
              <w:jc w:val="both"/>
              <w:rPr>
                <w:sz w:val="20"/>
                <w:szCs w:val="20"/>
              </w:rPr>
            </w:pPr>
            <w:r>
              <w:rPr>
                <w:sz w:val="20"/>
                <w:szCs w:val="20"/>
              </w:rPr>
              <w:t>49</w:t>
            </w:r>
          </w:p>
        </w:tc>
        <w:tc>
          <w:tcPr>
            <w:tcW w:w="678" w:type="dxa"/>
            <w:tcMar>
              <w:left w:w="108" w:type="dxa"/>
            </w:tcMar>
          </w:tcPr>
          <w:p w:rsidR="001D4EE4" w:rsidRPr="00344FF6" w:rsidRDefault="001D4EE4">
            <w:pPr>
              <w:jc w:val="both"/>
              <w:rPr>
                <w:sz w:val="20"/>
                <w:szCs w:val="20"/>
              </w:rPr>
            </w:pPr>
            <w:r>
              <w:rPr>
                <w:sz w:val="20"/>
                <w:szCs w:val="20"/>
              </w:rPr>
              <w:t>43</w:t>
            </w:r>
          </w:p>
        </w:tc>
        <w:tc>
          <w:tcPr>
            <w:tcW w:w="726" w:type="dxa"/>
            <w:tcMar>
              <w:left w:w="108" w:type="dxa"/>
            </w:tcMar>
          </w:tcPr>
          <w:p w:rsidR="001D4EE4" w:rsidRPr="00344FF6" w:rsidRDefault="001D4EE4">
            <w:pPr>
              <w:jc w:val="both"/>
              <w:rPr>
                <w:sz w:val="20"/>
                <w:szCs w:val="20"/>
              </w:rPr>
            </w:pPr>
            <w:r>
              <w:rPr>
                <w:sz w:val="20"/>
                <w:szCs w:val="20"/>
              </w:rPr>
              <w:t>47</w:t>
            </w:r>
          </w:p>
        </w:tc>
        <w:tc>
          <w:tcPr>
            <w:tcW w:w="940" w:type="dxa"/>
            <w:tcMar>
              <w:left w:w="108" w:type="dxa"/>
            </w:tcMar>
          </w:tcPr>
          <w:p w:rsidR="001D4EE4" w:rsidRPr="007A4B4A" w:rsidRDefault="007A4B4A" w:rsidP="003315DD">
            <w:pPr>
              <w:jc w:val="center"/>
              <w:rPr>
                <w:sz w:val="20"/>
                <w:szCs w:val="20"/>
                <w:lang w:val="en-US"/>
              </w:rPr>
            </w:pPr>
            <w:r>
              <w:rPr>
                <w:sz w:val="20"/>
                <w:szCs w:val="20"/>
                <w:lang w:val="en-US"/>
              </w:rPr>
              <w:t>47,2</w:t>
            </w:r>
          </w:p>
        </w:tc>
      </w:tr>
      <w:tr w:rsidR="001D4EE4" w:rsidRPr="00344FF6">
        <w:tc>
          <w:tcPr>
            <w:tcW w:w="535" w:type="dxa"/>
            <w:tcMar>
              <w:left w:w="108" w:type="dxa"/>
            </w:tcMar>
          </w:tcPr>
          <w:p w:rsidR="001D4EE4" w:rsidRPr="00D10F21" w:rsidRDefault="001D4EE4">
            <w:pPr>
              <w:jc w:val="both"/>
              <w:rPr>
                <w:sz w:val="20"/>
                <w:szCs w:val="20"/>
                <w:highlight w:val="yellow"/>
              </w:rPr>
            </w:pPr>
            <w:r w:rsidRPr="00D10F21">
              <w:rPr>
                <w:sz w:val="20"/>
                <w:szCs w:val="20"/>
                <w:highlight w:val="yellow"/>
              </w:rPr>
              <w:t>14</w:t>
            </w:r>
          </w:p>
        </w:tc>
        <w:tc>
          <w:tcPr>
            <w:tcW w:w="1687" w:type="dxa"/>
            <w:tcMar>
              <w:left w:w="108" w:type="dxa"/>
            </w:tcMar>
          </w:tcPr>
          <w:p w:rsidR="001D4EE4" w:rsidRPr="00D10F21" w:rsidRDefault="001D4EE4">
            <w:pPr>
              <w:jc w:val="both"/>
              <w:rPr>
                <w:sz w:val="20"/>
                <w:szCs w:val="20"/>
                <w:highlight w:val="yellow"/>
              </w:rPr>
            </w:pPr>
            <w:r w:rsidRPr="00D10F21">
              <w:rPr>
                <w:sz w:val="20"/>
                <w:szCs w:val="20"/>
                <w:highlight w:val="yellow"/>
              </w:rPr>
              <w:t>Σαρίδου</w:t>
            </w:r>
          </w:p>
        </w:tc>
        <w:tc>
          <w:tcPr>
            <w:tcW w:w="1241" w:type="dxa"/>
            <w:tcMar>
              <w:left w:w="108" w:type="dxa"/>
            </w:tcMar>
          </w:tcPr>
          <w:p w:rsidR="001D4EE4" w:rsidRPr="00D10F21" w:rsidRDefault="001D4EE4">
            <w:pPr>
              <w:jc w:val="both"/>
              <w:rPr>
                <w:sz w:val="20"/>
                <w:szCs w:val="20"/>
                <w:highlight w:val="yellow"/>
              </w:rPr>
            </w:pPr>
            <w:r w:rsidRPr="00D10F21">
              <w:rPr>
                <w:sz w:val="20"/>
                <w:szCs w:val="20"/>
                <w:highlight w:val="yellow"/>
              </w:rPr>
              <w:t>Παναγιώτα</w:t>
            </w:r>
          </w:p>
        </w:tc>
        <w:tc>
          <w:tcPr>
            <w:tcW w:w="1152" w:type="dxa"/>
            <w:tcMar>
              <w:left w:w="108" w:type="dxa"/>
            </w:tcMar>
          </w:tcPr>
          <w:p w:rsidR="001D4EE4" w:rsidRPr="00D10F21" w:rsidRDefault="001D4EE4">
            <w:pPr>
              <w:jc w:val="both"/>
              <w:rPr>
                <w:sz w:val="20"/>
                <w:szCs w:val="20"/>
                <w:highlight w:val="yellow"/>
              </w:rPr>
            </w:pPr>
            <w:r w:rsidRPr="00D10F21">
              <w:rPr>
                <w:sz w:val="20"/>
                <w:szCs w:val="20"/>
                <w:highlight w:val="yellow"/>
              </w:rPr>
              <w:t>Σπύρος</w:t>
            </w:r>
          </w:p>
        </w:tc>
        <w:tc>
          <w:tcPr>
            <w:tcW w:w="667"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16"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71"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678"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26"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940" w:type="dxa"/>
            <w:tcMar>
              <w:left w:w="108" w:type="dxa"/>
            </w:tcMar>
          </w:tcPr>
          <w:p w:rsidR="001D4EE4" w:rsidRPr="00D10F21" w:rsidRDefault="001D4EE4" w:rsidP="003315DD">
            <w:pPr>
              <w:jc w:val="center"/>
              <w:rPr>
                <w:sz w:val="20"/>
                <w:szCs w:val="20"/>
                <w:highlight w:val="yellow"/>
              </w:rPr>
            </w:pPr>
            <w:r w:rsidRPr="00D10F21">
              <w:rPr>
                <w:sz w:val="20"/>
                <w:szCs w:val="20"/>
                <w:highlight w:val="yellow"/>
              </w:rPr>
              <w:t>Δεν προσήλθε</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15</w:t>
            </w:r>
          </w:p>
        </w:tc>
        <w:tc>
          <w:tcPr>
            <w:tcW w:w="1687" w:type="dxa"/>
            <w:tcMar>
              <w:left w:w="108" w:type="dxa"/>
            </w:tcMar>
          </w:tcPr>
          <w:p w:rsidR="001D4EE4" w:rsidRPr="00344FF6" w:rsidRDefault="001D4EE4">
            <w:pPr>
              <w:jc w:val="both"/>
              <w:rPr>
                <w:sz w:val="20"/>
                <w:szCs w:val="20"/>
              </w:rPr>
            </w:pPr>
            <w:r w:rsidRPr="00344FF6">
              <w:rPr>
                <w:sz w:val="20"/>
                <w:szCs w:val="20"/>
              </w:rPr>
              <w:t>Ανδρεάδης</w:t>
            </w:r>
          </w:p>
        </w:tc>
        <w:tc>
          <w:tcPr>
            <w:tcW w:w="1241" w:type="dxa"/>
            <w:tcMar>
              <w:left w:w="108" w:type="dxa"/>
            </w:tcMar>
          </w:tcPr>
          <w:p w:rsidR="001D4EE4" w:rsidRPr="00344FF6" w:rsidRDefault="001D4EE4">
            <w:pPr>
              <w:jc w:val="both"/>
              <w:rPr>
                <w:sz w:val="20"/>
                <w:szCs w:val="20"/>
              </w:rPr>
            </w:pPr>
            <w:r w:rsidRPr="00344FF6">
              <w:rPr>
                <w:sz w:val="20"/>
                <w:szCs w:val="20"/>
              </w:rPr>
              <w:t>Αχιλλ</w:t>
            </w:r>
            <w:r>
              <w:rPr>
                <w:sz w:val="20"/>
                <w:szCs w:val="20"/>
              </w:rPr>
              <w:t>έας</w:t>
            </w:r>
          </w:p>
        </w:tc>
        <w:tc>
          <w:tcPr>
            <w:tcW w:w="1152" w:type="dxa"/>
            <w:tcMar>
              <w:left w:w="108" w:type="dxa"/>
            </w:tcMar>
          </w:tcPr>
          <w:p w:rsidR="001D4EE4" w:rsidRPr="00344FF6" w:rsidRDefault="001D4EE4">
            <w:pPr>
              <w:jc w:val="both"/>
              <w:rPr>
                <w:sz w:val="20"/>
                <w:szCs w:val="20"/>
              </w:rPr>
            </w:pPr>
            <w:r>
              <w:rPr>
                <w:sz w:val="20"/>
                <w:szCs w:val="20"/>
              </w:rPr>
              <w:t>Ιω</w:t>
            </w:r>
            <w:r w:rsidRPr="00344FF6">
              <w:rPr>
                <w:sz w:val="20"/>
                <w:szCs w:val="20"/>
              </w:rPr>
              <w:t>άν</w:t>
            </w:r>
            <w:r>
              <w:rPr>
                <w:sz w:val="20"/>
                <w:szCs w:val="20"/>
              </w:rPr>
              <w:t>νης</w:t>
            </w:r>
          </w:p>
        </w:tc>
        <w:tc>
          <w:tcPr>
            <w:tcW w:w="667" w:type="dxa"/>
            <w:tcMar>
              <w:left w:w="108" w:type="dxa"/>
            </w:tcMar>
          </w:tcPr>
          <w:p w:rsidR="001D4EE4" w:rsidRPr="00344FF6" w:rsidRDefault="001D4EE4">
            <w:pPr>
              <w:jc w:val="both"/>
              <w:rPr>
                <w:sz w:val="20"/>
                <w:szCs w:val="20"/>
              </w:rPr>
            </w:pPr>
            <w:r>
              <w:rPr>
                <w:sz w:val="20"/>
                <w:szCs w:val="20"/>
              </w:rPr>
              <w:t>42</w:t>
            </w:r>
          </w:p>
        </w:tc>
        <w:tc>
          <w:tcPr>
            <w:tcW w:w="716" w:type="dxa"/>
            <w:tcMar>
              <w:left w:w="108" w:type="dxa"/>
            </w:tcMar>
          </w:tcPr>
          <w:p w:rsidR="001D4EE4" w:rsidRPr="00344FF6" w:rsidRDefault="001D4EE4">
            <w:pPr>
              <w:jc w:val="both"/>
              <w:rPr>
                <w:sz w:val="20"/>
                <w:szCs w:val="20"/>
              </w:rPr>
            </w:pPr>
            <w:r>
              <w:rPr>
                <w:sz w:val="20"/>
                <w:szCs w:val="20"/>
              </w:rPr>
              <w:t>45</w:t>
            </w:r>
          </w:p>
        </w:tc>
        <w:tc>
          <w:tcPr>
            <w:tcW w:w="771" w:type="dxa"/>
            <w:tcMar>
              <w:left w:w="108" w:type="dxa"/>
            </w:tcMar>
          </w:tcPr>
          <w:p w:rsidR="001D4EE4" w:rsidRPr="00344FF6" w:rsidRDefault="001D4EE4">
            <w:pPr>
              <w:jc w:val="both"/>
              <w:rPr>
                <w:sz w:val="20"/>
                <w:szCs w:val="20"/>
              </w:rPr>
            </w:pPr>
            <w:r>
              <w:rPr>
                <w:sz w:val="20"/>
                <w:szCs w:val="20"/>
              </w:rPr>
              <w:t>43</w:t>
            </w:r>
          </w:p>
        </w:tc>
        <w:tc>
          <w:tcPr>
            <w:tcW w:w="678" w:type="dxa"/>
            <w:tcMar>
              <w:left w:w="108" w:type="dxa"/>
            </w:tcMar>
          </w:tcPr>
          <w:p w:rsidR="001D4EE4" w:rsidRPr="00344FF6" w:rsidRDefault="001D4EE4">
            <w:pPr>
              <w:jc w:val="both"/>
              <w:rPr>
                <w:sz w:val="20"/>
                <w:szCs w:val="20"/>
              </w:rPr>
            </w:pPr>
            <w:r>
              <w:rPr>
                <w:sz w:val="20"/>
                <w:szCs w:val="20"/>
              </w:rPr>
              <w:t>43</w:t>
            </w:r>
          </w:p>
        </w:tc>
        <w:tc>
          <w:tcPr>
            <w:tcW w:w="726" w:type="dxa"/>
            <w:tcMar>
              <w:left w:w="108" w:type="dxa"/>
            </w:tcMar>
          </w:tcPr>
          <w:p w:rsidR="001D4EE4" w:rsidRPr="00344FF6" w:rsidRDefault="001D4EE4">
            <w:pPr>
              <w:jc w:val="both"/>
              <w:rPr>
                <w:sz w:val="20"/>
                <w:szCs w:val="20"/>
              </w:rPr>
            </w:pPr>
            <w:r>
              <w:rPr>
                <w:sz w:val="20"/>
                <w:szCs w:val="20"/>
              </w:rPr>
              <w:t>44</w:t>
            </w:r>
          </w:p>
        </w:tc>
        <w:tc>
          <w:tcPr>
            <w:tcW w:w="940" w:type="dxa"/>
            <w:tcMar>
              <w:left w:w="108" w:type="dxa"/>
            </w:tcMar>
          </w:tcPr>
          <w:p w:rsidR="001D4EE4" w:rsidRPr="003315DD" w:rsidRDefault="003315DD" w:rsidP="003315DD">
            <w:pPr>
              <w:jc w:val="center"/>
              <w:rPr>
                <w:sz w:val="20"/>
                <w:szCs w:val="20"/>
                <w:lang w:val="en-US"/>
              </w:rPr>
            </w:pPr>
            <w:r>
              <w:rPr>
                <w:sz w:val="20"/>
                <w:szCs w:val="20"/>
                <w:lang w:val="en-US"/>
              </w:rPr>
              <w:t>43,4</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16</w:t>
            </w:r>
          </w:p>
        </w:tc>
        <w:tc>
          <w:tcPr>
            <w:tcW w:w="1687" w:type="dxa"/>
            <w:tcMar>
              <w:left w:w="108" w:type="dxa"/>
            </w:tcMar>
          </w:tcPr>
          <w:p w:rsidR="001D4EE4" w:rsidRPr="00344FF6" w:rsidRDefault="001D4EE4">
            <w:pPr>
              <w:jc w:val="both"/>
              <w:rPr>
                <w:sz w:val="20"/>
                <w:szCs w:val="20"/>
              </w:rPr>
            </w:pPr>
            <w:r w:rsidRPr="00344FF6">
              <w:rPr>
                <w:sz w:val="20"/>
                <w:szCs w:val="20"/>
              </w:rPr>
              <w:t>Κετσερίδου</w:t>
            </w:r>
          </w:p>
        </w:tc>
        <w:tc>
          <w:tcPr>
            <w:tcW w:w="1241" w:type="dxa"/>
            <w:tcMar>
              <w:left w:w="108" w:type="dxa"/>
            </w:tcMar>
          </w:tcPr>
          <w:p w:rsidR="001D4EE4" w:rsidRPr="00344FF6" w:rsidRDefault="001D4EE4">
            <w:pPr>
              <w:jc w:val="both"/>
              <w:rPr>
                <w:sz w:val="20"/>
                <w:szCs w:val="20"/>
              </w:rPr>
            </w:pPr>
            <w:r w:rsidRPr="00344FF6">
              <w:rPr>
                <w:sz w:val="20"/>
                <w:szCs w:val="20"/>
              </w:rPr>
              <w:t>Ευτυχία</w:t>
            </w:r>
          </w:p>
        </w:tc>
        <w:tc>
          <w:tcPr>
            <w:tcW w:w="1152" w:type="dxa"/>
            <w:tcMar>
              <w:left w:w="108" w:type="dxa"/>
            </w:tcMar>
          </w:tcPr>
          <w:p w:rsidR="001D4EE4" w:rsidRPr="00344FF6" w:rsidRDefault="001D4EE4">
            <w:pPr>
              <w:jc w:val="both"/>
              <w:rPr>
                <w:sz w:val="20"/>
                <w:szCs w:val="20"/>
              </w:rPr>
            </w:pPr>
            <w:r w:rsidRPr="00344FF6">
              <w:rPr>
                <w:sz w:val="20"/>
                <w:szCs w:val="20"/>
              </w:rPr>
              <w:t>Γεώργ</w:t>
            </w:r>
            <w:r>
              <w:rPr>
                <w:sz w:val="20"/>
                <w:szCs w:val="20"/>
              </w:rPr>
              <w:t>ιος</w:t>
            </w:r>
          </w:p>
        </w:tc>
        <w:tc>
          <w:tcPr>
            <w:tcW w:w="667" w:type="dxa"/>
            <w:tcMar>
              <w:left w:w="108" w:type="dxa"/>
            </w:tcMar>
          </w:tcPr>
          <w:p w:rsidR="001D4EE4" w:rsidRPr="00344FF6" w:rsidRDefault="001D4EE4">
            <w:pPr>
              <w:jc w:val="both"/>
              <w:rPr>
                <w:sz w:val="20"/>
                <w:szCs w:val="20"/>
              </w:rPr>
            </w:pPr>
            <w:r>
              <w:rPr>
                <w:sz w:val="20"/>
                <w:szCs w:val="20"/>
              </w:rPr>
              <w:t>43</w:t>
            </w:r>
          </w:p>
        </w:tc>
        <w:tc>
          <w:tcPr>
            <w:tcW w:w="716" w:type="dxa"/>
            <w:tcMar>
              <w:left w:w="108" w:type="dxa"/>
            </w:tcMar>
          </w:tcPr>
          <w:p w:rsidR="001D4EE4" w:rsidRPr="00344FF6" w:rsidRDefault="001D4EE4">
            <w:pPr>
              <w:jc w:val="both"/>
              <w:rPr>
                <w:sz w:val="20"/>
                <w:szCs w:val="20"/>
              </w:rPr>
            </w:pPr>
            <w:r>
              <w:rPr>
                <w:sz w:val="20"/>
                <w:szCs w:val="20"/>
              </w:rPr>
              <w:t>41</w:t>
            </w:r>
          </w:p>
        </w:tc>
        <w:tc>
          <w:tcPr>
            <w:tcW w:w="771" w:type="dxa"/>
            <w:tcMar>
              <w:left w:w="108" w:type="dxa"/>
            </w:tcMar>
          </w:tcPr>
          <w:p w:rsidR="001D4EE4" w:rsidRPr="00344FF6" w:rsidRDefault="001D4EE4">
            <w:pPr>
              <w:jc w:val="both"/>
              <w:rPr>
                <w:sz w:val="20"/>
                <w:szCs w:val="20"/>
              </w:rPr>
            </w:pPr>
            <w:r>
              <w:rPr>
                <w:sz w:val="20"/>
                <w:szCs w:val="20"/>
              </w:rPr>
              <w:t>40</w:t>
            </w:r>
          </w:p>
        </w:tc>
        <w:tc>
          <w:tcPr>
            <w:tcW w:w="678" w:type="dxa"/>
            <w:tcMar>
              <w:left w:w="108" w:type="dxa"/>
            </w:tcMar>
          </w:tcPr>
          <w:p w:rsidR="001D4EE4" w:rsidRPr="00344FF6" w:rsidRDefault="001D4EE4">
            <w:pPr>
              <w:jc w:val="both"/>
              <w:rPr>
                <w:sz w:val="20"/>
                <w:szCs w:val="20"/>
              </w:rPr>
            </w:pPr>
            <w:r>
              <w:rPr>
                <w:sz w:val="20"/>
                <w:szCs w:val="20"/>
              </w:rPr>
              <w:t>41</w:t>
            </w:r>
          </w:p>
        </w:tc>
        <w:tc>
          <w:tcPr>
            <w:tcW w:w="726" w:type="dxa"/>
            <w:tcMar>
              <w:left w:w="108" w:type="dxa"/>
            </w:tcMar>
          </w:tcPr>
          <w:p w:rsidR="001D4EE4" w:rsidRPr="00344FF6" w:rsidRDefault="001D4EE4">
            <w:pPr>
              <w:jc w:val="both"/>
              <w:rPr>
                <w:sz w:val="20"/>
                <w:szCs w:val="20"/>
              </w:rPr>
            </w:pPr>
            <w:r>
              <w:rPr>
                <w:sz w:val="20"/>
                <w:szCs w:val="20"/>
              </w:rPr>
              <w:t>43</w:t>
            </w:r>
          </w:p>
        </w:tc>
        <w:tc>
          <w:tcPr>
            <w:tcW w:w="940" w:type="dxa"/>
            <w:tcMar>
              <w:left w:w="108" w:type="dxa"/>
            </w:tcMar>
          </w:tcPr>
          <w:p w:rsidR="001D4EE4" w:rsidRPr="003315DD" w:rsidRDefault="003315DD" w:rsidP="003315DD">
            <w:pPr>
              <w:jc w:val="center"/>
              <w:rPr>
                <w:sz w:val="20"/>
                <w:szCs w:val="20"/>
                <w:lang w:val="en-US"/>
              </w:rPr>
            </w:pPr>
            <w:r>
              <w:rPr>
                <w:sz w:val="20"/>
                <w:szCs w:val="20"/>
                <w:lang w:val="en-US"/>
              </w:rPr>
              <w:t>41,6</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17</w:t>
            </w:r>
          </w:p>
        </w:tc>
        <w:tc>
          <w:tcPr>
            <w:tcW w:w="1687" w:type="dxa"/>
            <w:tcMar>
              <w:left w:w="108" w:type="dxa"/>
            </w:tcMar>
          </w:tcPr>
          <w:p w:rsidR="001D4EE4" w:rsidRPr="00344FF6" w:rsidRDefault="001D4EE4">
            <w:pPr>
              <w:jc w:val="both"/>
              <w:rPr>
                <w:sz w:val="20"/>
                <w:szCs w:val="20"/>
              </w:rPr>
            </w:pPr>
            <w:r w:rsidRPr="00344FF6">
              <w:rPr>
                <w:sz w:val="20"/>
                <w:szCs w:val="20"/>
              </w:rPr>
              <w:t>Σκεντερίδου</w:t>
            </w:r>
          </w:p>
        </w:tc>
        <w:tc>
          <w:tcPr>
            <w:tcW w:w="1241" w:type="dxa"/>
            <w:tcMar>
              <w:left w:w="108" w:type="dxa"/>
            </w:tcMar>
          </w:tcPr>
          <w:p w:rsidR="001D4EE4" w:rsidRPr="00344FF6" w:rsidRDefault="001D4EE4">
            <w:pPr>
              <w:jc w:val="both"/>
              <w:rPr>
                <w:sz w:val="20"/>
                <w:szCs w:val="20"/>
              </w:rPr>
            </w:pPr>
            <w:r w:rsidRPr="00344FF6">
              <w:rPr>
                <w:sz w:val="20"/>
                <w:szCs w:val="20"/>
              </w:rPr>
              <w:t>Παρθένα</w:t>
            </w:r>
          </w:p>
        </w:tc>
        <w:tc>
          <w:tcPr>
            <w:tcW w:w="1152" w:type="dxa"/>
            <w:tcMar>
              <w:left w:w="108" w:type="dxa"/>
            </w:tcMar>
          </w:tcPr>
          <w:p w:rsidR="001D4EE4" w:rsidRPr="00344FF6" w:rsidRDefault="001D4EE4">
            <w:pPr>
              <w:jc w:val="both"/>
              <w:rPr>
                <w:sz w:val="20"/>
                <w:szCs w:val="20"/>
              </w:rPr>
            </w:pPr>
            <w:r w:rsidRPr="00344FF6">
              <w:rPr>
                <w:sz w:val="20"/>
                <w:szCs w:val="20"/>
              </w:rPr>
              <w:t>Ιωάννης</w:t>
            </w:r>
          </w:p>
        </w:tc>
        <w:tc>
          <w:tcPr>
            <w:tcW w:w="667" w:type="dxa"/>
            <w:tcMar>
              <w:left w:w="108" w:type="dxa"/>
            </w:tcMar>
          </w:tcPr>
          <w:p w:rsidR="001D4EE4" w:rsidRPr="00344FF6" w:rsidRDefault="001D4EE4">
            <w:pPr>
              <w:jc w:val="both"/>
              <w:rPr>
                <w:sz w:val="20"/>
                <w:szCs w:val="20"/>
              </w:rPr>
            </w:pPr>
            <w:r>
              <w:rPr>
                <w:sz w:val="20"/>
                <w:szCs w:val="20"/>
              </w:rPr>
              <w:t>50</w:t>
            </w:r>
          </w:p>
        </w:tc>
        <w:tc>
          <w:tcPr>
            <w:tcW w:w="716" w:type="dxa"/>
            <w:tcMar>
              <w:left w:w="108" w:type="dxa"/>
            </w:tcMar>
          </w:tcPr>
          <w:p w:rsidR="001D4EE4" w:rsidRPr="00344FF6" w:rsidRDefault="001D4EE4">
            <w:pPr>
              <w:jc w:val="both"/>
              <w:rPr>
                <w:sz w:val="20"/>
                <w:szCs w:val="20"/>
              </w:rPr>
            </w:pPr>
            <w:r>
              <w:rPr>
                <w:sz w:val="20"/>
                <w:szCs w:val="20"/>
              </w:rPr>
              <w:t>50</w:t>
            </w:r>
          </w:p>
        </w:tc>
        <w:tc>
          <w:tcPr>
            <w:tcW w:w="771" w:type="dxa"/>
            <w:tcMar>
              <w:left w:w="108" w:type="dxa"/>
            </w:tcMar>
          </w:tcPr>
          <w:p w:rsidR="001D4EE4" w:rsidRPr="00344FF6" w:rsidRDefault="001D4EE4">
            <w:pPr>
              <w:jc w:val="both"/>
              <w:rPr>
                <w:sz w:val="20"/>
                <w:szCs w:val="20"/>
              </w:rPr>
            </w:pPr>
            <w:r>
              <w:rPr>
                <w:sz w:val="20"/>
                <w:szCs w:val="20"/>
              </w:rPr>
              <w:t>49</w:t>
            </w:r>
          </w:p>
        </w:tc>
        <w:tc>
          <w:tcPr>
            <w:tcW w:w="678" w:type="dxa"/>
            <w:tcMar>
              <w:left w:w="108" w:type="dxa"/>
            </w:tcMar>
          </w:tcPr>
          <w:p w:rsidR="001D4EE4" w:rsidRPr="00344FF6" w:rsidRDefault="001D4EE4">
            <w:pPr>
              <w:jc w:val="both"/>
              <w:rPr>
                <w:sz w:val="20"/>
                <w:szCs w:val="20"/>
              </w:rPr>
            </w:pPr>
            <w:r>
              <w:rPr>
                <w:sz w:val="20"/>
                <w:szCs w:val="20"/>
              </w:rPr>
              <w:t>46</w:t>
            </w:r>
          </w:p>
        </w:tc>
        <w:tc>
          <w:tcPr>
            <w:tcW w:w="726" w:type="dxa"/>
            <w:tcMar>
              <w:left w:w="108" w:type="dxa"/>
            </w:tcMar>
          </w:tcPr>
          <w:p w:rsidR="001D4EE4" w:rsidRPr="00344FF6" w:rsidRDefault="001D4EE4">
            <w:pPr>
              <w:jc w:val="both"/>
              <w:rPr>
                <w:sz w:val="20"/>
                <w:szCs w:val="20"/>
              </w:rPr>
            </w:pPr>
            <w:r>
              <w:rPr>
                <w:sz w:val="20"/>
                <w:szCs w:val="20"/>
              </w:rPr>
              <w:t>49</w:t>
            </w:r>
          </w:p>
        </w:tc>
        <w:tc>
          <w:tcPr>
            <w:tcW w:w="940" w:type="dxa"/>
            <w:tcMar>
              <w:left w:w="108" w:type="dxa"/>
            </w:tcMar>
          </w:tcPr>
          <w:p w:rsidR="001D4EE4" w:rsidRPr="003315DD" w:rsidRDefault="003315DD" w:rsidP="003315DD">
            <w:pPr>
              <w:jc w:val="center"/>
              <w:rPr>
                <w:sz w:val="20"/>
                <w:szCs w:val="20"/>
                <w:lang w:val="en-US"/>
              </w:rPr>
            </w:pPr>
            <w:r>
              <w:rPr>
                <w:sz w:val="20"/>
                <w:szCs w:val="20"/>
                <w:lang w:val="en-US"/>
              </w:rPr>
              <w:t>48,8</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18</w:t>
            </w:r>
          </w:p>
        </w:tc>
        <w:tc>
          <w:tcPr>
            <w:tcW w:w="1687" w:type="dxa"/>
            <w:tcMar>
              <w:left w:w="108" w:type="dxa"/>
            </w:tcMar>
          </w:tcPr>
          <w:p w:rsidR="001D4EE4" w:rsidRPr="00344FF6" w:rsidRDefault="001D4EE4">
            <w:pPr>
              <w:jc w:val="both"/>
              <w:rPr>
                <w:sz w:val="20"/>
                <w:szCs w:val="20"/>
              </w:rPr>
            </w:pPr>
            <w:r w:rsidRPr="00344FF6">
              <w:rPr>
                <w:sz w:val="20"/>
                <w:szCs w:val="20"/>
              </w:rPr>
              <w:t>Αδαμίδης</w:t>
            </w:r>
          </w:p>
        </w:tc>
        <w:tc>
          <w:tcPr>
            <w:tcW w:w="1241" w:type="dxa"/>
            <w:tcMar>
              <w:left w:w="108" w:type="dxa"/>
            </w:tcMar>
          </w:tcPr>
          <w:p w:rsidR="001D4EE4" w:rsidRPr="00344FF6" w:rsidRDefault="001D4EE4">
            <w:pPr>
              <w:jc w:val="both"/>
              <w:rPr>
                <w:sz w:val="20"/>
                <w:szCs w:val="20"/>
              </w:rPr>
            </w:pPr>
            <w:r w:rsidRPr="00344FF6">
              <w:rPr>
                <w:sz w:val="20"/>
                <w:szCs w:val="20"/>
              </w:rPr>
              <w:t>Ιωάννης</w:t>
            </w:r>
          </w:p>
        </w:tc>
        <w:tc>
          <w:tcPr>
            <w:tcW w:w="1152" w:type="dxa"/>
            <w:tcMar>
              <w:left w:w="108" w:type="dxa"/>
            </w:tcMar>
          </w:tcPr>
          <w:p w:rsidR="001D4EE4" w:rsidRPr="00344FF6" w:rsidRDefault="001D4EE4">
            <w:pPr>
              <w:jc w:val="both"/>
              <w:rPr>
                <w:sz w:val="20"/>
                <w:szCs w:val="20"/>
              </w:rPr>
            </w:pPr>
            <w:r w:rsidRPr="00344FF6">
              <w:rPr>
                <w:sz w:val="20"/>
                <w:szCs w:val="20"/>
              </w:rPr>
              <w:t>Γεώργ</w:t>
            </w:r>
            <w:r>
              <w:rPr>
                <w:sz w:val="20"/>
                <w:szCs w:val="20"/>
              </w:rPr>
              <w:t>ιος</w:t>
            </w:r>
          </w:p>
        </w:tc>
        <w:tc>
          <w:tcPr>
            <w:tcW w:w="667" w:type="dxa"/>
            <w:tcMar>
              <w:left w:w="108" w:type="dxa"/>
            </w:tcMar>
          </w:tcPr>
          <w:p w:rsidR="001D4EE4" w:rsidRPr="00344FF6" w:rsidRDefault="001D4EE4">
            <w:pPr>
              <w:jc w:val="both"/>
              <w:rPr>
                <w:sz w:val="20"/>
                <w:szCs w:val="20"/>
              </w:rPr>
            </w:pPr>
            <w:r>
              <w:rPr>
                <w:sz w:val="20"/>
                <w:szCs w:val="20"/>
              </w:rPr>
              <w:t>50</w:t>
            </w:r>
          </w:p>
        </w:tc>
        <w:tc>
          <w:tcPr>
            <w:tcW w:w="716" w:type="dxa"/>
            <w:tcMar>
              <w:left w:w="108" w:type="dxa"/>
            </w:tcMar>
          </w:tcPr>
          <w:p w:rsidR="001D4EE4" w:rsidRPr="00344FF6" w:rsidRDefault="001D4EE4">
            <w:pPr>
              <w:jc w:val="both"/>
              <w:rPr>
                <w:sz w:val="20"/>
                <w:szCs w:val="20"/>
              </w:rPr>
            </w:pPr>
            <w:r>
              <w:rPr>
                <w:sz w:val="20"/>
                <w:szCs w:val="20"/>
              </w:rPr>
              <w:t>50</w:t>
            </w:r>
          </w:p>
        </w:tc>
        <w:tc>
          <w:tcPr>
            <w:tcW w:w="771" w:type="dxa"/>
            <w:tcMar>
              <w:left w:w="108" w:type="dxa"/>
            </w:tcMar>
          </w:tcPr>
          <w:p w:rsidR="001D4EE4" w:rsidRPr="00344FF6" w:rsidRDefault="001D4EE4">
            <w:pPr>
              <w:jc w:val="both"/>
              <w:rPr>
                <w:sz w:val="20"/>
                <w:szCs w:val="20"/>
              </w:rPr>
            </w:pPr>
            <w:r>
              <w:rPr>
                <w:sz w:val="20"/>
                <w:szCs w:val="20"/>
              </w:rPr>
              <w:t>50</w:t>
            </w:r>
          </w:p>
        </w:tc>
        <w:tc>
          <w:tcPr>
            <w:tcW w:w="678" w:type="dxa"/>
            <w:tcMar>
              <w:left w:w="108" w:type="dxa"/>
            </w:tcMar>
          </w:tcPr>
          <w:p w:rsidR="001D4EE4" w:rsidRPr="00344FF6" w:rsidRDefault="001D4EE4">
            <w:pPr>
              <w:jc w:val="both"/>
              <w:rPr>
                <w:sz w:val="20"/>
                <w:szCs w:val="20"/>
              </w:rPr>
            </w:pPr>
            <w:r>
              <w:rPr>
                <w:sz w:val="20"/>
                <w:szCs w:val="20"/>
              </w:rPr>
              <w:t>50</w:t>
            </w:r>
          </w:p>
        </w:tc>
        <w:tc>
          <w:tcPr>
            <w:tcW w:w="726" w:type="dxa"/>
            <w:tcMar>
              <w:left w:w="108" w:type="dxa"/>
            </w:tcMar>
          </w:tcPr>
          <w:p w:rsidR="001D4EE4" w:rsidRPr="00344FF6" w:rsidRDefault="001D4EE4">
            <w:pPr>
              <w:jc w:val="both"/>
              <w:rPr>
                <w:sz w:val="20"/>
                <w:szCs w:val="20"/>
              </w:rPr>
            </w:pPr>
            <w:r>
              <w:rPr>
                <w:sz w:val="20"/>
                <w:szCs w:val="20"/>
              </w:rPr>
              <w:t>50</w:t>
            </w:r>
          </w:p>
        </w:tc>
        <w:tc>
          <w:tcPr>
            <w:tcW w:w="940" w:type="dxa"/>
            <w:tcMar>
              <w:left w:w="108" w:type="dxa"/>
            </w:tcMar>
          </w:tcPr>
          <w:p w:rsidR="001D4EE4" w:rsidRPr="003315DD" w:rsidRDefault="003315DD" w:rsidP="003315DD">
            <w:pPr>
              <w:jc w:val="center"/>
              <w:rPr>
                <w:sz w:val="20"/>
                <w:szCs w:val="20"/>
                <w:lang w:val="en-US"/>
              </w:rPr>
            </w:pPr>
            <w:r>
              <w:rPr>
                <w:sz w:val="20"/>
                <w:szCs w:val="20"/>
                <w:lang w:val="en-US"/>
              </w:rPr>
              <w:t>50</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19</w:t>
            </w:r>
          </w:p>
        </w:tc>
        <w:tc>
          <w:tcPr>
            <w:tcW w:w="1687" w:type="dxa"/>
            <w:tcMar>
              <w:left w:w="108" w:type="dxa"/>
            </w:tcMar>
          </w:tcPr>
          <w:p w:rsidR="001D4EE4" w:rsidRPr="00344FF6" w:rsidRDefault="001D4EE4">
            <w:pPr>
              <w:jc w:val="both"/>
              <w:rPr>
                <w:sz w:val="20"/>
                <w:szCs w:val="20"/>
              </w:rPr>
            </w:pPr>
            <w:r>
              <w:rPr>
                <w:sz w:val="20"/>
                <w:szCs w:val="20"/>
              </w:rPr>
              <w:t>Κωνσταντι</w:t>
            </w:r>
            <w:r w:rsidRPr="00344FF6">
              <w:rPr>
                <w:sz w:val="20"/>
                <w:szCs w:val="20"/>
              </w:rPr>
              <w:t>νίδου</w:t>
            </w:r>
          </w:p>
        </w:tc>
        <w:tc>
          <w:tcPr>
            <w:tcW w:w="1241" w:type="dxa"/>
            <w:tcMar>
              <w:left w:w="108" w:type="dxa"/>
            </w:tcMar>
          </w:tcPr>
          <w:p w:rsidR="001D4EE4" w:rsidRPr="00344FF6" w:rsidRDefault="001D4EE4">
            <w:pPr>
              <w:jc w:val="both"/>
              <w:rPr>
                <w:sz w:val="20"/>
                <w:szCs w:val="20"/>
              </w:rPr>
            </w:pPr>
            <w:r w:rsidRPr="00344FF6">
              <w:rPr>
                <w:sz w:val="20"/>
                <w:szCs w:val="20"/>
              </w:rPr>
              <w:t>Αρχόντι</w:t>
            </w:r>
            <w:r>
              <w:rPr>
                <w:sz w:val="20"/>
                <w:szCs w:val="20"/>
              </w:rPr>
              <w:t>σσα</w:t>
            </w:r>
          </w:p>
        </w:tc>
        <w:tc>
          <w:tcPr>
            <w:tcW w:w="1152" w:type="dxa"/>
            <w:tcMar>
              <w:left w:w="108" w:type="dxa"/>
            </w:tcMar>
          </w:tcPr>
          <w:p w:rsidR="001D4EE4" w:rsidRPr="00344FF6" w:rsidRDefault="001D4EE4">
            <w:pPr>
              <w:jc w:val="both"/>
              <w:rPr>
                <w:sz w:val="20"/>
                <w:szCs w:val="20"/>
              </w:rPr>
            </w:pPr>
            <w:r w:rsidRPr="00344FF6">
              <w:rPr>
                <w:sz w:val="20"/>
                <w:szCs w:val="20"/>
              </w:rPr>
              <w:t>Γεώργ</w:t>
            </w:r>
            <w:r>
              <w:rPr>
                <w:sz w:val="20"/>
                <w:szCs w:val="20"/>
              </w:rPr>
              <w:t>ιος</w:t>
            </w:r>
          </w:p>
        </w:tc>
        <w:tc>
          <w:tcPr>
            <w:tcW w:w="667" w:type="dxa"/>
            <w:tcMar>
              <w:left w:w="108" w:type="dxa"/>
            </w:tcMar>
          </w:tcPr>
          <w:p w:rsidR="001D4EE4" w:rsidRPr="00344FF6" w:rsidRDefault="001D4EE4">
            <w:pPr>
              <w:jc w:val="both"/>
              <w:rPr>
                <w:sz w:val="20"/>
                <w:szCs w:val="20"/>
              </w:rPr>
            </w:pPr>
            <w:r>
              <w:rPr>
                <w:sz w:val="20"/>
                <w:szCs w:val="20"/>
              </w:rPr>
              <w:t>50</w:t>
            </w:r>
          </w:p>
        </w:tc>
        <w:tc>
          <w:tcPr>
            <w:tcW w:w="716" w:type="dxa"/>
            <w:tcMar>
              <w:left w:w="108" w:type="dxa"/>
            </w:tcMar>
          </w:tcPr>
          <w:p w:rsidR="001D4EE4" w:rsidRPr="00344FF6" w:rsidRDefault="001D4EE4">
            <w:pPr>
              <w:jc w:val="both"/>
              <w:rPr>
                <w:sz w:val="20"/>
                <w:szCs w:val="20"/>
              </w:rPr>
            </w:pPr>
            <w:r>
              <w:rPr>
                <w:sz w:val="20"/>
                <w:szCs w:val="20"/>
              </w:rPr>
              <w:t>50</w:t>
            </w:r>
          </w:p>
        </w:tc>
        <w:tc>
          <w:tcPr>
            <w:tcW w:w="771" w:type="dxa"/>
            <w:tcMar>
              <w:left w:w="108" w:type="dxa"/>
            </w:tcMar>
          </w:tcPr>
          <w:p w:rsidR="001D4EE4" w:rsidRPr="00344FF6" w:rsidRDefault="001D4EE4">
            <w:pPr>
              <w:jc w:val="both"/>
              <w:rPr>
                <w:sz w:val="20"/>
                <w:szCs w:val="20"/>
              </w:rPr>
            </w:pPr>
            <w:r>
              <w:rPr>
                <w:sz w:val="20"/>
                <w:szCs w:val="20"/>
              </w:rPr>
              <w:t>50</w:t>
            </w:r>
          </w:p>
        </w:tc>
        <w:tc>
          <w:tcPr>
            <w:tcW w:w="678" w:type="dxa"/>
            <w:tcMar>
              <w:left w:w="108" w:type="dxa"/>
            </w:tcMar>
          </w:tcPr>
          <w:p w:rsidR="001D4EE4" w:rsidRPr="00344FF6" w:rsidRDefault="001D4EE4">
            <w:pPr>
              <w:jc w:val="both"/>
              <w:rPr>
                <w:sz w:val="20"/>
                <w:szCs w:val="20"/>
              </w:rPr>
            </w:pPr>
            <w:r>
              <w:rPr>
                <w:sz w:val="20"/>
                <w:szCs w:val="20"/>
              </w:rPr>
              <w:t>50</w:t>
            </w:r>
          </w:p>
        </w:tc>
        <w:tc>
          <w:tcPr>
            <w:tcW w:w="726" w:type="dxa"/>
            <w:tcMar>
              <w:left w:w="108" w:type="dxa"/>
            </w:tcMar>
          </w:tcPr>
          <w:p w:rsidR="001D4EE4" w:rsidRPr="00344FF6" w:rsidRDefault="001D4EE4">
            <w:pPr>
              <w:jc w:val="both"/>
              <w:rPr>
                <w:sz w:val="20"/>
                <w:szCs w:val="20"/>
              </w:rPr>
            </w:pPr>
            <w:r>
              <w:rPr>
                <w:sz w:val="20"/>
                <w:szCs w:val="20"/>
              </w:rPr>
              <w:t>50</w:t>
            </w:r>
          </w:p>
        </w:tc>
        <w:tc>
          <w:tcPr>
            <w:tcW w:w="940" w:type="dxa"/>
            <w:tcMar>
              <w:left w:w="108" w:type="dxa"/>
            </w:tcMar>
          </w:tcPr>
          <w:p w:rsidR="001D4EE4" w:rsidRPr="003315DD" w:rsidRDefault="003315DD" w:rsidP="003315DD">
            <w:pPr>
              <w:jc w:val="center"/>
              <w:rPr>
                <w:sz w:val="20"/>
                <w:szCs w:val="20"/>
                <w:lang w:val="en-US"/>
              </w:rPr>
            </w:pPr>
            <w:r>
              <w:rPr>
                <w:sz w:val="20"/>
                <w:szCs w:val="20"/>
                <w:lang w:val="en-US"/>
              </w:rPr>
              <w:t>50</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20</w:t>
            </w:r>
          </w:p>
        </w:tc>
        <w:tc>
          <w:tcPr>
            <w:tcW w:w="1687" w:type="dxa"/>
            <w:tcMar>
              <w:left w:w="108" w:type="dxa"/>
            </w:tcMar>
          </w:tcPr>
          <w:p w:rsidR="001D4EE4" w:rsidRPr="00344FF6" w:rsidRDefault="001D4EE4">
            <w:pPr>
              <w:jc w:val="both"/>
              <w:rPr>
                <w:sz w:val="20"/>
                <w:szCs w:val="20"/>
              </w:rPr>
            </w:pPr>
            <w:r w:rsidRPr="00344FF6">
              <w:rPr>
                <w:sz w:val="20"/>
                <w:szCs w:val="20"/>
              </w:rPr>
              <w:t>Χαραλαμπίδου</w:t>
            </w:r>
          </w:p>
        </w:tc>
        <w:tc>
          <w:tcPr>
            <w:tcW w:w="1241" w:type="dxa"/>
            <w:tcMar>
              <w:left w:w="108" w:type="dxa"/>
            </w:tcMar>
          </w:tcPr>
          <w:p w:rsidR="001D4EE4" w:rsidRPr="00344FF6" w:rsidRDefault="001D4EE4">
            <w:pPr>
              <w:jc w:val="both"/>
              <w:rPr>
                <w:sz w:val="20"/>
                <w:szCs w:val="20"/>
              </w:rPr>
            </w:pPr>
            <w:r w:rsidRPr="00344FF6">
              <w:rPr>
                <w:sz w:val="20"/>
                <w:szCs w:val="20"/>
              </w:rPr>
              <w:t>Μυροφόρ</w:t>
            </w:r>
            <w:r>
              <w:rPr>
                <w:sz w:val="20"/>
                <w:szCs w:val="20"/>
              </w:rPr>
              <w:t>α</w:t>
            </w:r>
          </w:p>
        </w:tc>
        <w:tc>
          <w:tcPr>
            <w:tcW w:w="1152" w:type="dxa"/>
            <w:tcMar>
              <w:left w:w="108" w:type="dxa"/>
            </w:tcMar>
          </w:tcPr>
          <w:p w:rsidR="001D4EE4" w:rsidRPr="00344FF6" w:rsidRDefault="001D4EE4">
            <w:pPr>
              <w:jc w:val="both"/>
              <w:rPr>
                <w:sz w:val="20"/>
                <w:szCs w:val="20"/>
              </w:rPr>
            </w:pPr>
            <w:r w:rsidRPr="00344FF6">
              <w:rPr>
                <w:sz w:val="20"/>
                <w:szCs w:val="20"/>
              </w:rPr>
              <w:t>Θεόδωρ</w:t>
            </w:r>
            <w:r>
              <w:rPr>
                <w:sz w:val="20"/>
                <w:szCs w:val="20"/>
              </w:rPr>
              <w:t>ος</w:t>
            </w:r>
          </w:p>
        </w:tc>
        <w:tc>
          <w:tcPr>
            <w:tcW w:w="667" w:type="dxa"/>
            <w:tcMar>
              <w:left w:w="108" w:type="dxa"/>
            </w:tcMar>
          </w:tcPr>
          <w:p w:rsidR="001D4EE4" w:rsidRPr="00344FF6" w:rsidRDefault="001D4EE4">
            <w:pPr>
              <w:jc w:val="both"/>
              <w:rPr>
                <w:sz w:val="20"/>
                <w:szCs w:val="20"/>
              </w:rPr>
            </w:pPr>
            <w:r>
              <w:rPr>
                <w:sz w:val="20"/>
                <w:szCs w:val="20"/>
              </w:rPr>
              <w:t>49</w:t>
            </w:r>
          </w:p>
        </w:tc>
        <w:tc>
          <w:tcPr>
            <w:tcW w:w="716" w:type="dxa"/>
            <w:tcMar>
              <w:left w:w="108" w:type="dxa"/>
            </w:tcMar>
          </w:tcPr>
          <w:p w:rsidR="001D4EE4" w:rsidRPr="00344FF6" w:rsidRDefault="001D4EE4">
            <w:pPr>
              <w:jc w:val="both"/>
              <w:rPr>
                <w:sz w:val="20"/>
                <w:szCs w:val="20"/>
              </w:rPr>
            </w:pPr>
            <w:r>
              <w:rPr>
                <w:sz w:val="20"/>
                <w:szCs w:val="20"/>
              </w:rPr>
              <w:t>48</w:t>
            </w:r>
          </w:p>
        </w:tc>
        <w:tc>
          <w:tcPr>
            <w:tcW w:w="771" w:type="dxa"/>
            <w:tcMar>
              <w:left w:w="108" w:type="dxa"/>
            </w:tcMar>
          </w:tcPr>
          <w:p w:rsidR="001D4EE4" w:rsidRPr="00344FF6" w:rsidRDefault="001D4EE4">
            <w:pPr>
              <w:jc w:val="both"/>
              <w:rPr>
                <w:sz w:val="20"/>
                <w:szCs w:val="20"/>
              </w:rPr>
            </w:pPr>
            <w:r>
              <w:rPr>
                <w:sz w:val="20"/>
                <w:szCs w:val="20"/>
              </w:rPr>
              <w:t>47</w:t>
            </w:r>
          </w:p>
        </w:tc>
        <w:tc>
          <w:tcPr>
            <w:tcW w:w="678" w:type="dxa"/>
            <w:tcMar>
              <w:left w:w="108" w:type="dxa"/>
            </w:tcMar>
          </w:tcPr>
          <w:p w:rsidR="001D4EE4" w:rsidRPr="00344FF6" w:rsidRDefault="001D4EE4">
            <w:pPr>
              <w:jc w:val="both"/>
              <w:rPr>
                <w:sz w:val="20"/>
                <w:szCs w:val="20"/>
              </w:rPr>
            </w:pPr>
            <w:r>
              <w:rPr>
                <w:sz w:val="20"/>
                <w:szCs w:val="20"/>
              </w:rPr>
              <w:t>45</w:t>
            </w:r>
          </w:p>
        </w:tc>
        <w:tc>
          <w:tcPr>
            <w:tcW w:w="726" w:type="dxa"/>
            <w:tcMar>
              <w:left w:w="108" w:type="dxa"/>
            </w:tcMar>
          </w:tcPr>
          <w:p w:rsidR="001D4EE4" w:rsidRPr="00344FF6" w:rsidRDefault="001D4EE4">
            <w:pPr>
              <w:jc w:val="both"/>
              <w:rPr>
                <w:sz w:val="20"/>
                <w:szCs w:val="20"/>
              </w:rPr>
            </w:pPr>
            <w:r>
              <w:rPr>
                <w:sz w:val="20"/>
                <w:szCs w:val="20"/>
              </w:rPr>
              <w:t>47</w:t>
            </w:r>
          </w:p>
        </w:tc>
        <w:tc>
          <w:tcPr>
            <w:tcW w:w="940" w:type="dxa"/>
            <w:tcMar>
              <w:left w:w="108" w:type="dxa"/>
            </w:tcMar>
          </w:tcPr>
          <w:p w:rsidR="001D4EE4" w:rsidRPr="003315DD" w:rsidRDefault="003315DD" w:rsidP="003315DD">
            <w:pPr>
              <w:jc w:val="center"/>
              <w:rPr>
                <w:sz w:val="20"/>
                <w:szCs w:val="20"/>
                <w:lang w:val="en-US"/>
              </w:rPr>
            </w:pPr>
            <w:r>
              <w:rPr>
                <w:sz w:val="20"/>
                <w:szCs w:val="20"/>
                <w:lang w:val="en-US"/>
              </w:rPr>
              <w:t>47,2</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21</w:t>
            </w:r>
          </w:p>
        </w:tc>
        <w:tc>
          <w:tcPr>
            <w:tcW w:w="1687" w:type="dxa"/>
            <w:tcMar>
              <w:left w:w="108" w:type="dxa"/>
            </w:tcMar>
          </w:tcPr>
          <w:p w:rsidR="001D4EE4" w:rsidRPr="00344FF6" w:rsidRDefault="001D4EE4">
            <w:pPr>
              <w:jc w:val="both"/>
              <w:rPr>
                <w:sz w:val="20"/>
                <w:szCs w:val="20"/>
              </w:rPr>
            </w:pPr>
            <w:r w:rsidRPr="00344FF6">
              <w:rPr>
                <w:sz w:val="20"/>
                <w:szCs w:val="20"/>
              </w:rPr>
              <w:t>Μαυρίδου</w:t>
            </w:r>
          </w:p>
        </w:tc>
        <w:tc>
          <w:tcPr>
            <w:tcW w:w="1241" w:type="dxa"/>
            <w:tcMar>
              <w:left w:w="108" w:type="dxa"/>
            </w:tcMar>
          </w:tcPr>
          <w:p w:rsidR="001D4EE4" w:rsidRPr="00344FF6" w:rsidRDefault="001D4EE4">
            <w:pPr>
              <w:jc w:val="both"/>
              <w:rPr>
                <w:sz w:val="20"/>
                <w:szCs w:val="20"/>
              </w:rPr>
            </w:pPr>
            <w:r w:rsidRPr="00344FF6">
              <w:rPr>
                <w:sz w:val="20"/>
                <w:szCs w:val="20"/>
              </w:rPr>
              <w:t>Χρυσή</w:t>
            </w:r>
          </w:p>
        </w:tc>
        <w:tc>
          <w:tcPr>
            <w:tcW w:w="1152" w:type="dxa"/>
            <w:tcMar>
              <w:left w:w="108" w:type="dxa"/>
            </w:tcMar>
          </w:tcPr>
          <w:p w:rsidR="001D4EE4" w:rsidRPr="00344FF6" w:rsidRDefault="001D4EE4">
            <w:pPr>
              <w:jc w:val="both"/>
              <w:rPr>
                <w:sz w:val="20"/>
                <w:szCs w:val="20"/>
              </w:rPr>
            </w:pPr>
            <w:r w:rsidRPr="00344FF6">
              <w:rPr>
                <w:sz w:val="20"/>
                <w:szCs w:val="20"/>
              </w:rPr>
              <w:t>Γεώργ</w:t>
            </w:r>
            <w:r>
              <w:rPr>
                <w:sz w:val="20"/>
                <w:szCs w:val="20"/>
              </w:rPr>
              <w:t>ιος</w:t>
            </w:r>
          </w:p>
        </w:tc>
        <w:tc>
          <w:tcPr>
            <w:tcW w:w="667" w:type="dxa"/>
            <w:tcMar>
              <w:left w:w="108" w:type="dxa"/>
            </w:tcMar>
          </w:tcPr>
          <w:p w:rsidR="001D4EE4" w:rsidRPr="00344FF6" w:rsidRDefault="001D4EE4">
            <w:pPr>
              <w:jc w:val="both"/>
              <w:rPr>
                <w:sz w:val="20"/>
                <w:szCs w:val="20"/>
              </w:rPr>
            </w:pPr>
            <w:r>
              <w:rPr>
                <w:sz w:val="20"/>
                <w:szCs w:val="20"/>
              </w:rPr>
              <w:t>50</w:t>
            </w:r>
          </w:p>
        </w:tc>
        <w:tc>
          <w:tcPr>
            <w:tcW w:w="716" w:type="dxa"/>
            <w:tcMar>
              <w:left w:w="108" w:type="dxa"/>
            </w:tcMar>
          </w:tcPr>
          <w:p w:rsidR="001D4EE4" w:rsidRPr="00344FF6" w:rsidRDefault="001D4EE4">
            <w:pPr>
              <w:jc w:val="both"/>
              <w:rPr>
                <w:sz w:val="20"/>
                <w:szCs w:val="20"/>
              </w:rPr>
            </w:pPr>
            <w:r>
              <w:rPr>
                <w:sz w:val="20"/>
                <w:szCs w:val="20"/>
              </w:rPr>
              <w:t>50</w:t>
            </w:r>
          </w:p>
        </w:tc>
        <w:tc>
          <w:tcPr>
            <w:tcW w:w="771" w:type="dxa"/>
            <w:tcMar>
              <w:left w:w="108" w:type="dxa"/>
            </w:tcMar>
          </w:tcPr>
          <w:p w:rsidR="001D4EE4" w:rsidRPr="00344FF6" w:rsidRDefault="001D4EE4">
            <w:pPr>
              <w:jc w:val="both"/>
              <w:rPr>
                <w:sz w:val="20"/>
                <w:szCs w:val="20"/>
              </w:rPr>
            </w:pPr>
            <w:r>
              <w:rPr>
                <w:sz w:val="20"/>
                <w:szCs w:val="20"/>
              </w:rPr>
              <w:t>50</w:t>
            </w:r>
          </w:p>
        </w:tc>
        <w:tc>
          <w:tcPr>
            <w:tcW w:w="678" w:type="dxa"/>
            <w:tcMar>
              <w:left w:w="108" w:type="dxa"/>
            </w:tcMar>
          </w:tcPr>
          <w:p w:rsidR="001D4EE4" w:rsidRPr="00344FF6" w:rsidRDefault="001D4EE4">
            <w:pPr>
              <w:jc w:val="both"/>
              <w:rPr>
                <w:sz w:val="20"/>
                <w:szCs w:val="20"/>
              </w:rPr>
            </w:pPr>
            <w:r>
              <w:rPr>
                <w:sz w:val="20"/>
                <w:szCs w:val="20"/>
              </w:rPr>
              <w:t>50</w:t>
            </w:r>
          </w:p>
        </w:tc>
        <w:tc>
          <w:tcPr>
            <w:tcW w:w="726" w:type="dxa"/>
            <w:tcMar>
              <w:left w:w="108" w:type="dxa"/>
            </w:tcMar>
          </w:tcPr>
          <w:p w:rsidR="001D4EE4" w:rsidRPr="00344FF6" w:rsidRDefault="001D4EE4">
            <w:pPr>
              <w:jc w:val="both"/>
              <w:rPr>
                <w:sz w:val="20"/>
                <w:szCs w:val="20"/>
              </w:rPr>
            </w:pPr>
            <w:r>
              <w:rPr>
                <w:sz w:val="20"/>
                <w:szCs w:val="20"/>
              </w:rPr>
              <w:t>50</w:t>
            </w:r>
          </w:p>
        </w:tc>
        <w:tc>
          <w:tcPr>
            <w:tcW w:w="940" w:type="dxa"/>
            <w:tcMar>
              <w:left w:w="108" w:type="dxa"/>
            </w:tcMar>
          </w:tcPr>
          <w:p w:rsidR="001D4EE4" w:rsidRPr="003315DD" w:rsidRDefault="003315DD" w:rsidP="003315DD">
            <w:pPr>
              <w:jc w:val="center"/>
              <w:rPr>
                <w:sz w:val="20"/>
                <w:szCs w:val="20"/>
                <w:lang w:val="en-US"/>
              </w:rPr>
            </w:pPr>
            <w:r>
              <w:rPr>
                <w:sz w:val="20"/>
                <w:szCs w:val="20"/>
                <w:lang w:val="en-US"/>
              </w:rPr>
              <w:t>50</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22</w:t>
            </w:r>
          </w:p>
        </w:tc>
        <w:tc>
          <w:tcPr>
            <w:tcW w:w="1687" w:type="dxa"/>
            <w:tcMar>
              <w:left w:w="108" w:type="dxa"/>
            </w:tcMar>
          </w:tcPr>
          <w:p w:rsidR="001D4EE4" w:rsidRPr="00344FF6" w:rsidRDefault="001D4EE4">
            <w:pPr>
              <w:jc w:val="both"/>
              <w:rPr>
                <w:sz w:val="20"/>
                <w:szCs w:val="20"/>
              </w:rPr>
            </w:pPr>
            <w:r w:rsidRPr="00344FF6">
              <w:rPr>
                <w:sz w:val="20"/>
                <w:szCs w:val="20"/>
              </w:rPr>
              <w:t>Τσίναλης</w:t>
            </w:r>
          </w:p>
        </w:tc>
        <w:tc>
          <w:tcPr>
            <w:tcW w:w="1241" w:type="dxa"/>
            <w:tcMar>
              <w:left w:w="108" w:type="dxa"/>
            </w:tcMar>
          </w:tcPr>
          <w:p w:rsidR="001D4EE4" w:rsidRPr="00344FF6" w:rsidRDefault="001D4EE4">
            <w:pPr>
              <w:jc w:val="both"/>
              <w:rPr>
                <w:sz w:val="20"/>
                <w:szCs w:val="20"/>
              </w:rPr>
            </w:pPr>
            <w:r w:rsidRPr="00344FF6">
              <w:rPr>
                <w:sz w:val="20"/>
                <w:szCs w:val="20"/>
              </w:rPr>
              <w:t>Κοσμάς</w:t>
            </w:r>
          </w:p>
        </w:tc>
        <w:tc>
          <w:tcPr>
            <w:tcW w:w="1152" w:type="dxa"/>
            <w:tcMar>
              <w:left w:w="108" w:type="dxa"/>
            </w:tcMar>
          </w:tcPr>
          <w:p w:rsidR="001D4EE4" w:rsidRPr="00344FF6" w:rsidRDefault="001D4EE4">
            <w:pPr>
              <w:jc w:val="both"/>
              <w:rPr>
                <w:sz w:val="20"/>
                <w:szCs w:val="20"/>
              </w:rPr>
            </w:pPr>
            <w:r w:rsidRPr="00344FF6">
              <w:rPr>
                <w:sz w:val="20"/>
                <w:szCs w:val="20"/>
              </w:rPr>
              <w:t>Παντελ</w:t>
            </w:r>
            <w:r>
              <w:rPr>
                <w:sz w:val="20"/>
                <w:szCs w:val="20"/>
              </w:rPr>
              <w:t>εήμων</w:t>
            </w:r>
          </w:p>
        </w:tc>
        <w:tc>
          <w:tcPr>
            <w:tcW w:w="667" w:type="dxa"/>
            <w:tcMar>
              <w:left w:w="108" w:type="dxa"/>
            </w:tcMar>
          </w:tcPr>
          <w:p w:rsidR="001D4EE4" w:rsidRPr="00344FF6" w:rsidRDefault="001D4EE4">
            <w:pPr>
              <w:jc w:val="both"/>
              <w:rPr>
                <w:sz w:val="20"/>
                <w:szCs w:val="20"/>
              </w:rPr>
            </w:pPr>
            <w:r>
              <w:rPr>
                <w:sz w:val="20"/>
                <w:szCs w:val="20"/>
              </w:rPr>
              <w:t>50</w:t>
            </w:r>
          </w:p>
        </w:tc>
        <w:tc>
          <w:tcPr>
            <w:tcW w:w="716" w:type="dxa"/>
            <w:tcMar>
              <w:left w:w="108" w:type="dxa"/>
            </w:tcMar>
          </w:tcPr>
          <w:p w:rsidR="001D4EE4" w:rsidRPr="00344FF6" w:rsidRDefault="001D4EE4">
            <w:pPr>
              <w:jc w:val="both"/>
              <w:rPr>
                <w:sz w:val="20"/>
                <w:szCs w:val="20"/>
              </w:rPr>
            </w:pPr>
            <w:r>
              <w:rPr>
                <w:sz w:val="20"/>
                <w:szCs w:val="20"/>
              </w:rPr>
              <w:t>50</w:t>
            </w:r>
          </w:p>
        </w:tc>
        <w:tc>
          <w:tcPr>
            <w:tcW w:w="771" w:type="dxa"/>
            <w:tcMar>
              <w:left w:w="108" w:type="dxa"/>
            </w:tcMar>
          </w:tcPr>
          <w:p w:rsidR="001D4EE4" w:rsidRPr="00344FF6" w:rsidRDefault="001D4EE4">
            <w:pPr>
              <w:jc w:val="both"/>
              <w:rPr>
                <w:sz w:val="20"/>
                <w:szCs w:val="20"/>
              </w:rPr>
            </w:pPr>
            <w:r>
              <w:rPr>
                <w:sz w:val="20"/>
                <w:szCs w:val="20"/>
              </w:rPr>
              <w:t>50</w:t>
            </w:r>
          </w:p>
        </w:tc>
        <w:tc>
          <w:tcPr>
            <w:tcW w:w="678" w:type="dxa"/>
            <w:tcMar>
              <w:left w:w="108" w:type="dxa"/>
            </w:tcMar>
          </w:tcPr>
          <w:p w:rsidR="001D4EE4" w:rsidRPr="00344FF6" w:rsidRDefault="001D4EE4">
            <w:pPr>
              <w:jc w:val="both"/>
              <w:rPr>
                <w:sz w:val="20"/>
                <w:szCs w:val="20"/>
              </w:rPr>
            </w:pPr>
            <w:r>
              <w:rPr>
                <w:sz w:val="20"/>
                <w:szCs w:val="20"/>
              </w:rPr>
              <w:t>49</w:t>
            </w:r>
          </w:p>
        </w:tc>
        <w:tc>
          <w:tcPr>
            <w:tcW w:w="726" w:type="dxa"/>
            <w:tcMar>
              <w:left w:w="108" w:type="dxa"/>
            </w:tcMar>
          </w:tcPr>
          <w:p w:rsidR="001D4EE4" w:rsidRPr="00344FF6" w:rsidRDefault="001D4EE4">
            <w:pPr>
              <w:jc w:val="both"/>
              <w:rPr>
                <w:sz w:val="20"/>
                <w:szCs w:val="20"/>
              </w:rPr>
            </w:pPr>
            <w:r>
              <w:rPr>
                <w:sz w:val="20"/>
                <w:szCs w:val="20"/>
              </w:rPr>
              <w:t>49</w:t>
            </w:r>
          </w:p>
        </w:tc>
        <w:tc>
          <w:tcPr>
            <w:tcW w:w="940" w:type="dxa"/>
            <w:tcMar>
              <w:left w:w="108" w:type="dxa"/>
            </w:tcMar>
          </w:tcPr>
          <w:p w:rsidR="001D4EE4" w:rsidRPr="003315DD" w:rsidRDefault="003315DD" w:rsidP="003315DD">
            <w:pPr>
              <w:jc w:val="center"/>
              <w:rPr>
                <w:sz w:val="20"/>
                <w:szCs w:val="20"/>
                <w:lang w:val="en-US"/>
              </w:rPr>
            </w:pPr>
            <w:r>
              <w:rPr>
                <w:sz w:val="20"/>
                <w:szCs w:val="20"/>
                <w:lang w:val="en-US"/>
              </w:rPr>
              <w:t>49,6</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23</w:t>
            </w:r>
          </w:p>
        </w:tc>
        <w:tc>
          <w:tcPr>
            <w:tcW w:w="1687" w:type="dxa"/>
            <w:tcMar>
              <w:left w:w="108" w:type="dxa"/>
            </w:tcMar>
          </w:tcPr>
          <w:p w:rsidR="001D4EE4" w:rsidRPr="00344FF6" w:rsidRDefault="001D4EE4">
            <w:pPr>
              <w:jc w:val="both"/>
              <w:rPr>
                <w:sz w:val="20"/>
                <w:szCs w:val="20"/>
              </w:rPr>
            </w:pPr>
            <w:r w:rsidRPr="00344FF6">
              <w:rPr>
                <w:sz w:val="20"/>
                <w:szCs w:val="20"/>
              </w:rPr>
              <w:t>Καριπίδου</w:t>
            </w:r>
          </w:p>
        </w:tc>
        <w:tc>
          <w:tcPr>
            <w:tcW w:w="1241" w:type="dxa"/>
            <w:tcMar>
              <w:left w:w="108" w:type="dxa"/>
            </w:tcMar>
          </w:tcPr>
          <w:p w:rsidR="001D4EE4" w:rsidRPr="00344FF6" w:rsidRDefault="001D4EE4">
            <w:pPr>
              <w:jc w:val="both"/>
              <w:rPr>
                <w:sz w:val="20"/>
                <w:szCs w:val="20"/>
              </w:rPr>
            </w:pPr>
            <w:r w:rsidRPr="00344FF6">
              <w:rPr>
                <w:sz w:val="20"/>
                <w:szCs w:val="20"/>
              </w:rPr>
              <w:t>Ανατολή</w:t>
            </w:r>
          </w:p>
        </w:tc>
        <w:tc>
          <w:tcPr>
            <w:tcW w:w="1152" w:type="dxa"/>
            <w:tcMar>
              <w:left w:w="108" w:type="dxa"/>
            </w:tcMar>
          </w:tcPr>
          <w:p w:rsidR="001D4EE4" w:rsidRPr="00344FF6" w:rsidRDefault="001D4EE4">
            <w:pPr>
              <w:jc w:val="both"/>
              <w:rPr>
                <w:sz w:val="20"/>
                <w:szCs w:val="20"/>
              </w:rPr>
            </w:pPr>
            <w:r w:rsidRPr="00344FF6">
              <w:rPr>
                <w:sz w:val="20"/>
                <w:szCs w:val="20"/>
              </w:rPr>
              <w:t>Ανδρ</w:t>
            </w:r>
            <w:r>
              <w:rPr>
                <w:sz w:val="20"/>
                <w:szCs w:val="20"/>
              </w:rPr>
              <w:t>έας</w:t>
            </w:r>
          </w:p>
        </w:tc>
        <w:tc>
          <w:tcPr>
            <w:tcW w:w="667" w:type="dxa"/>
            <w:tcMar>
              <w:left w:w="108" w:type="dxa"/>
            </w:tcMar>
          </w:tcPr>
          <w:p w:rsidR="001D4EE4" w:rsidRPr="00344FF6" w:rsidRDefault="001D4EE4">
            <w:pPr>
              <w:jc w:val="both"/>
              <w:rPr>
                <w:sz w:val="20"/>
                <w:szCs w:val="20"/>
              </w:rPr>
            </w:pPr>
            <w:r>
              <w:rPr>
                <w:sz w:val="20"/>
                <w:szCs w:val="20"/>
              </w:rPr>
              <w:t>50</w:t>
            </w:r>
          </w:p>
        </w:tc>
        <w:tc>
          <w:tcPr>
            <w:tcW w:w="716" w:type="dxa"/>
            <w:tcMar>
              <w:left w:w="108" w:type="dxa"/>
            </w:tcMar>
          </w:tcPr>
          <w:p w:rsidR="001D4EE4" w:rsidRPr="00344FF6" w:rsidRDefault="001D4EE4">
            <w:pPr>
              <w:jc w:val="both"/>
              <w:rPr>
                <w:sz w:val="20"/>
                <w:szCs w:val="20"/>
              </w:rPr>
            </w:pPr>
            <w:r>
              <w:rPr>
                <w:sz w:val="20"/>
                <w:szCs w:val="20"/>
              </w:rPr>
              <w:t>50</w:t>
            </w:r>
          </w:p>
        </w:tc>
        <w:tc>
          <w:tcPr>
            <w:tcW w:w="771" w:type="dxa"/>
            <w:tcMar>
              <w:left w:w="108" w:type="dxa"/>
            </w:tcMar>
          </w:tcPr>
          <w:p w:rsidR="001D4EE4" w:rsidRPr="00344FF6" w:rsidRDefault="001D4EE4">
            <w:pPr>
              <w:jc w:val="both"/>
              <w:rPr>
                <w:sz w:val="20"/>
                <w:szCs w:val="20"/>
              </w:rPr>
            </w:pPr>
            <w:r>
              <w:rPr>
                <w:sz w:val="20"/>
                <w:szCs w:val="20"/>
              </w:rPr>
              <w:t>50</w:t>
            </w:r>
          </w:p>
        </w:tc>
        <w:tc>
          <w:tcPr>
            <w:tcW w:w="678" w:type="dxa"/>
            <w:tcMar>
              <w:left w:w="108" w:type="dxa"/>
            </w:tcMar>
          </w:tcPr>
          <w:p w:rsidR="001D4EE4" w:rsidRPr="00344FF6" w:rsidRDefault="001D4EE4">
            <w:pPr>
              <w:jc w:val="both"/>
              <w:rPr>
                <w:sz w:val="20"/>
                <w:szCs w:val="20"/>
              </w:rPr>
            </w:pPr>
            <w:r>
              <w:rPr>
                <w:sz w:val="20"/>
                <w:szCs w:val="20"/>
              </w:rPr>
              <w:t>50</w:t>
            </w:r>
          </w:p>
        </w:tc>
        <w:tc>
          <w:tcPr>
            <w:tcW w:w="726" w:type="dxa"/>
            <w:tcMar>
              <w:left w:w="108" w:type="dxa"/>
            </w:tcMar>
          </w:tcPr>
          <w:p w:rsidR="001D4EE4" w:rsidRPr="00344FF6" w:rsidRDefault="001D4EE4">
            <w:pPr>
              <w:jc w:val="both"/>
              <w:rPr>
                <w:sz w:val="20"/>
                <w:szCs w:val="20"/>
              </w:rPr>
            </w:pPr>
            <w:r>
              <w:rPr>
                <w:sz w:val="20"/>
                <w:szCs w:val="20"/>
              </w:rPr>
              <w:t>50</w:t>
            </w:r>
          </w:p>
        </w:tc>
        <w:tc>
          <w:tcPr>
            <w:tcW w:w="940" w:type="dxa"/>
            <w:tcMar>
              <w:left w:w="108" w:type="dxa"/>
            </w:tcMar>
          </w:tcPr>
          <w:p w:rsidR="001D4EE4" w:rsidRPr="003315DD" w:rsidRDefault="003315DD" w:rsidP="003315DD">
            <w:pPr>
              <w:jc w:val="center"/>
              <w:rPr>
                <w:sz w:val="20"/>
                <w:szCs w:val="20"/>
                <w:lang w:val="en-US"/>
              </w:rPr>
            </w:pPr>
            <w:r>
              <w:rPr>
                <w:sz w:val="20"/>
                <w:szCs w:val="20"/>
                <w:lang w:val="en-US"/>
              </w:rPr>
              <w:t>50</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24</w:t>
            </w:r>
          </w:p>
        </w:tc>
        <w:tc>
          <w:tcPr>
            <w:tcW w:w="1687" w:type="dxa"/>
            <w:tcMar>
              <w:left w:w="108" w:type="dxa"/>
            </w:tcMar>
          </w:tcPr>
          <w:p w:rsidR="001D4EE4" w:rsidRPr="00344FF6" w:rsidRDefault="001D4EE4">
            <w:pPr>
              <w:jc w:val="both"/>
              <w:rPr>
                <w:sz w:val="20"/>
                <w:szCs w:val="20"/>
              </w:rPr>
            </w:pPr>
            <w:r w:rsidRPr="00344FF6">
              <w:rPr>
                <w:sz w:val="20"/>
                <w:szCs w:val="20"/>
              </w:rPr>
              <w:t>Σπανίδης</w:t>
            </w:r>
          </w:p>
        </w:tc>
        <w:tc>
          <w:tcPr>
            <w:tcW w:w="1241" w:type="dxa"/>
            <w:tcMar>
              <w:left w:w="108" w:type="dxa"/>
            </w:tcMar>
          </w:tcPr>
          <w:p w:rsidR="001D4EE4" w:rsidRPr="00344FF6" w:rsidRDefault="001D4EE4">
            <w:pPr>
              <w:jc w:val="both"/>
              <w:rPr>
                <w:sz w:val="20"/>
                <w:szCs w:val="20"/>
              </w:rPr>
            </w:pPr>
            <w:r w:rsidRPr="00344FF6">
              <w:rPr>
                <w:sz w:val="20"/>
                <w:szCs w:val="20"/>
              </w:rPr>
              <w:t>Αλέξανδρ</w:t>
            </w:r>
            <w:r>
              <w:rPr>
                <w:sz w:val="20"/>
                <w:szCs w:val="20"/>
              </w:rPr>
              <w:t>ος</w:t>
            </w:r>
          </w:p>
        </w:tc>
        <w:tc>
          <w:tcPr>
            <w:tcW w:w="1152" w:type="dxa"/>
            <w:tcMar>
              <w:left w:w="108" w:type="dxa"/>
            </w:tcMar>
          </w:tcPr>
          <w:p w:rsidR="001D4EE4" w:rsidRPr="00344FF6" w:rsidRDefault="001D4EE4">
            <w:pPr>
              <w:jc w:val="both"/>
              <w:rPr>
                <w:sz w:val="20"/>
                <w:szCs w:val="20"/>
              </w:rPr>
            </w:pPr>
            <w:r w:rsidRPr="00344FF6">
              <w:rPr>
                <w:sz w:val="20"/>
                <w:szCs w:val="20"/>
              </w:rPr>
              <w:t>Παρασκ</w:t>
            </w:r>
            <w:r>
              <w:rPr>
                <w:sz w:val="20"/>
                <w:szCs w:val="20"/>
              </w:rPr>
              <w:t>ευάς</w:t>
            </w:r>
          </w:p>
        </w:tc>
        <w:tc>
          <w:tcPr>
            <w:tcW w:w="667" w:type="dxa"/>
            <w:tcMar>
              <w:left w:w="108" w:type="dxa"/>
            </w:tcMar>
          </w:tcPr>
          <w:p w:rsidR="001D4EE4" w:rsidRPr="00344FF6" w:rsidRDefault="001D4EE4">
            <w:pPr>
              <w:jc w:val="both"/>
              <w:rPr>
                <w:sz w:val="20"/>
                <w:szCs w:val="20"/>
              </w:rPr>
            </w:pPr>
            <w:r>
              <w:rPr>
                <w:sz w:val="20"/>
                <w:szCs w:val="20"/>
              </w:rPr>
              <w:t>50</w:t>
            </w:r>
          </w:p>
        </w:tc>
        <w:tc>
          <w:tcPr>
            <w:tcW w:w="716" w:type="dxa"/>
            <w:tcMar>
              <w:left w:w="108" w:type="dxa"/>
            </w:tcMar>
          </w:tcPr>
          <w:p w:rsidR="001D4EE4" w:rsidRPr="00344FF6" w:rsidRDefault="001D4EE4">
            <w:pPr>
              <w:jc w:val="both"/>
              <w:rPr>
                <w:sz w:val="20"/>
                <w:szCs w:val="20"/>
              </w:rPr>
            </w:pPr>
            <w:r>
              <w:rPr>
                <w:sz w:val="20"/>
                <w:szCs w:val="20"/>
              </w:rPr>
              <w:t>50</w:t>
            </w:r>
          </w:p>
        </w:tc>
        <w:tc>
          <w:tcPr>
            <w:tcW w:w="771" w:type="dxa"/>
            <w:tcMar>
              <w:left w:w="108" w:type="dxa"/>
            </w:tcMar>
          </w:tcPr>
          <w:p w:rsidR="001D4EE4" w:rsidRPr="00344FF6" w:rsidRDefault="001D4EE4">
            <w:pPr>
              <w:jc w:val="both"/>
              <w:rPr>
                <w:sz w:val="20"/>
                <w:szCs w:val="20"/>
              </w:rPr>
            </w:pPr>
            <w:r>
              <w:rPr>
                <w:sz w:val="20"/>
                <w:szCs w:val="20"/>
              </w:rPr>
              <w:t>50</w:t>
            </w:r>
          </w:p>
        </w:tc>
        <w:tc>
          <w:tcPr>
            <w:tcW w:w="678" w:type="dxa"/>
            <w:tcMar>
              <w:left w:w="108" w:type="dxa"/>
            </w:tcMar>
          </w:tcPr>
          <w:p w:rsidR="001D4EE4" w:rsidRPr="00344FF6" w:rsidRDefault="001D4EE4">
            <w:pPr>
              <w:jc w:val="both"/>
              <w:rPr>
                <w:sz w:val="20"/>
                <w:szCs w:val="20"/>
              </w:rPr>
            </w:pPr>
            <w:r>
              <w:rPr>
                <w:sz w:val="20"/>
                <w:szCs w:val="20"/>
              </w:rPr>
              <w:t>49</w:t>
            </w:r>
          </w:p>
        </w:tc>
        <w:tc>
          <w:tcPr>
            <w:tcW w:w="726" w:type="dxa"/>
            <w:tcMar>
              <w:left w:w="108" w:type="dxa"/>
            </w:tcMar>
          </w:tcPr>
          <w:p w:rsidR="001D4EE4" w:rsidRPr="00344FF6" w:rsidRDefault="001D4EE4">
            <w:pPr>
              <w:jc w:val="both"/>
              <w:rPr>
                <w:sz w:val="20"/>
                <w:szCs w:val="20"/>
              </w:rPr>
            </w:pPr>
            <w:r>
              <w:rPr>
                <w:sz w:val="20"/>
                <w:szCs w:val="20"/>
              </w:rPr>
              <w:t>49</w:t>
            </w:r>
          </w:p>
        </w:tc>
        <w:tc>
          <w:tcPr>
            <w:tcW w:w="940" w:type="dxa"/>
            <w:tcMar>
              <w:left w:w="108" w:type="dxa"/>
            </w:tcMar>
          </w:tcPr>
          <w:p w:rsidR="001D4EE4" w:rsidRPr="003315DD" w:rsidRDefault="003315DD" w:rsidP="003315DD">
            <w:pPr>
              <w:jc w:val="center"/>
              <w:rPr>
                <w:sz w:val="20"/>
                <w:szCs w:val="20"/>
                <w:lang w:val="en-US"/>
              </w:rPr>
            </w:pPr>
            <w:r>
              <w:rPr>
                <w:sz w:val="20"/>
                <w:szCs w:val="20"/>
                <w:lang w:val="en-US"/>
              </w:rPr>
              <w:t>49,6</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25</w:t>
            </w:r>
          </w:p>
        </w:tc>
        <w:tc>
          <w:tcPr>
            <w:tcW w:w="1687" w:type="dxa"/>
            <w:tcMar>
              <w:left w:w="108" w:type="dxa"/>
            </w:tcMar>
          </w:tcPr>
          <w:p w:rsidR="001D4EE4" w:rsidRPr="00344FF6" w:rsidRDefault="001D4EE4">
            <w:pPr>
              <w:jc w:val="both"/>
              <w:rPr>
                <w:sz w:val="20"/>
                <w:szCs w:val="20"/>
              </w:rPr>
            </w:pPr>
            <w:r w:rsidRPr="00344FF6">
              <w:rPr>
                <w:sz w:val="20"/>
                <w:szCs w:val="20"/>
              </w:rPr>
              <w:t>Ιωακειμίδου</w:t>
            </w:r>
          </w:p>
        </w:tc>
        <w:tc>
          <w:tcPr>
            <w:tcW w:w="1241" w:type="dxa"/>
            <w:tcMar>
              <w:left w:w="108" w:type="dxa"/>
            </w:tcMar>
          </w:tcPr>
          <w:p w:rsidR="001D4EE4" w:rsidRPr="00344FF6" w:rsidRDefault="001D4EE4">
            <w:pPr>
              <w:jc w:val="both"/>
              <w:rPr>
                <w:sz w:val="20"/>
                <w:szCs w:val="20"/>
              </w:rPr>
            </w:pPr>
            <w:r w:rsidRPr="00344FF6">
              <w:rPr>
                <w:sz w:val="20"/>
                <w:szCs w:val="20"/>
              </w:rPr>
              <w:t>Παναγ</w:t>
            </w:r>
            <w:r>
              <w:rPr>
                <w:sz w:val="20"/>
                <w:szCs w:val="20"/>
              </w:rPr>
              <w:t>ιώτα</w:t>
            </w:r>
          </w:p>
        </w:tc>
        <w:tc>
          <w:tcPr>
            <w:tcW w:w="1152" w:type="dxa"/>
            <w:tcMar>
              <w:left w:w="108" w:type="dxa"/>
            </w:tcMar>
          </w:tcPr>
          <w:p w:rsidR="001D4EE4" w:rsidRPr="00344FF6" w:rsidRDefault="001D4EE4">
            <w:pPr>
              <w:jc w:val="both"/>
              <w:rPr>
                <w:sz w:val="20"/>
                <w:szCs w:val="20"/>
              </w:rPr>
            </w:pPr>
            <w:r w:rsidRPr="00344FF6">
              <w:rPr>
                <w:sz w:val="20"/>
                <w:szCs w:val="20"/>
              </w:rPr>
              <w:t>Ζαχαρ</w:t>
            </w:r>
            <w:r>
              <w:rPr>
                <w:sz w:val="20"/>
                <w:szCs w:val="20"/>
              </w:rPr>
              <w:t>ίας</w:t>
            </w:r>
          </w:p>
        </w:tc>
        <w:tc>
          <w:tcPr>
            <w:tcW w:w="667" w:type="dxa"/>
            <w:tcMar>
              <w:left w:w="108" w:type="dxa"/>
            </w:tcMar>
          </w:tcPr>
          <w:p w:rsidR="001D4EE4" w:rsidRPr="00344FF6" w:rsidRDefault="001D4EE4">
            <w:pPr>
              <w:jc w:val="both"/>
              <w:rPr>
                <w:sz w:val="20"/>
                <w:szCs w:val="20"/>
              </w:rPr>
            </w:pPr>
            <w:r>
              <w:rPr>
                <w:sz w:val="20"/>
                <w:szCs w:val="20"/>
              </w:rPr>
              <w:t>50</w:t>
            </w:r>
          </w:p>
        </w:tc>
        <w:tc>
          <w:tcPr>
            <w:tcW w:w="716" w:type="dxa"/>
            <w:tcMar>
              <w:left w:w="108" w:type="dxa"/>
            </w:tcMar>
          </w:tcPr>
          <w:p w:rsidR="001D4EE4" w:rsidRPr="00344FF6" w:rsidRDefault="001D4EE4">
            <w:pPr>
              <w:jc w:val="both"/>
              <w:rPr>
                <w:sz w:val="20"/>
                <w:szCs w:val="20"/>
              </w:rPr>
            </w:pPr>
            <w:r>
              <w:rPr>
                <w:sz w:val="20"/>
                <w:szCs w:val="20"/>
              </w:rPr>
              <w:t>50</w:t>
            </w:r>
          </w:p>
        </w:tc>
        <w:tc>
          <w:tcPr>
            <w:tcW w:w="771" w:type="dxa"/>
            <w:tcMar>
              <w:left w:w="108" w:type="dxa"/>
            </w:tcMar>
          </w:tcPr>
          <w:p w:rsidR="001D4EE4" w:rsidRPr="00344FF6" w:rsidRDefault="001D4EE4">
            <w:pPr>
              <w:jc w:val="both"/>
              <w:rPr>
                <w:sz w:val="20"/>
                <w:szCs w:val="20"/>
              </w:rPr>
            </w:pPr>
            <w:r>
              <w:rPr>
                <w:sz w:val="20"/>
                <w:szCs w:val="20"/>
              </w:rPr>
              <w:t>50</w:t>
            </w:r>
          </w:p>
        </w:tc>
        <w:tc>
          <w:tcPr>
            <w:tcW w:w="678" w:type="dxa"/>
            <w:tcMar>
              <w:left w:w="108" w:type="dxa"/>
            </w:tcMar>
          </w:tcPr>
          <w:p w:rsidR="001D4EE4" w:rsidRPr="00344FF6" w:rsidRDefault="001D4EE4">
            <w:pPr>
              <w:jc w:val="both"/>
              <w:rPr>
                <w:sz w:val="20"/>
                <w:szCs w:val="20"/>
              </w:rPr>
            </w:pPr>
            <w:r>
              <w:rPr>
                <w:sz w:val="20"/>
                <w:szCs w:val="20"/>
              </w:rPr>
              <w:t>50</w:t>
            </w:r>
          </w:p>
        </w:tc>
        <w:tc>
          <w:tcPr>
            <w:tcW w:w="726" w:type="dxa"/>
            <w:tcMar>
              <w:left w:w="108" w:type="dxa"/>
            </w:tcMar>
          </w:tcPr>
          <w:p w:rsidR="001D4EE4" w:rsidRPr="00344FF6" w:rsidRDefault="001D4EE4">
            <w:pPr>
              <w:jc w:val="both"/>
              <w:rPr>
                <w:sz w:val="20"/>
                <w:szCs w:val="20"/>
              </w:rPr>
            </w:pPr>
            <w:r>
              <w:rPr>
                <w:sz w:val="20"/>
                <w:szCs w:val="20"/>
              </w:rPr>
              <w:t>50</w:t>
            </w:r>
          </w:p>
        </w:tc>
        <w:tc>
          <w:tcPr>
            <w:tcW w:w="940" w:type="dxa"/>
            <w:tcMar>
              <w:left w:w="108" w:type="dxa"/>
            </w:tcMar>
          </w:tcPr>
          <w:p w:rsidR="001D4EE4" w:rsidRPr="003315DD" w:rsidRDefault="003315DD" w:rsidP="003315DD">
            <w:pPr>
              <w:jc w:val="center"/>
              <w:rPr>
                <w:sz w:val="20"/>
                <w:szCs w:val="20"/>
                <w:lang w:val="en-US"/>
              </w:rPr>
            </w:pPr>
            <w:r>
              <w:rPr>
                <w:sz w:val="20"/>
                <w:szCs w:val="20"/>
                <w:lang w:val="en-US"/>
              </w:rPr>
              <w:t>50</w:t>
            </w:r>
          </w:p>
        </w:tc>
      </w:tr>
      <w:tr w:rsidR="001D4EE4" w:rsidRPr="00344FF6">
        <w:tc>
          <w:tcPr>
            <w:tcW w:w="535" w:type="dxa"/>
            <w:tcMar>
              <w:left w:w="108" w:type="dxa"/>
            </w:tcMar>
          </w:tcPr>
          <w:p w:rsidR="001D4EE4" w:rsidRPr="00D10F21" w:rsidRDefault="001D4EE4">
            <w:pPr>
              <w:jc w:val="both"/>
              <w:rPr>
                <w:sz w:val="20"/>
                <w:szCs w:val="20"/>
                <w:highlight w:val="yellow"/>
              </w:rPr>
            </w:pPr>
            <w:r w:rsidRPr="00D10F21">
              <w:rPr>
                <w:sz w:val="20"/>
                <w:szCs w:val="20"/>
                <w:highlight w:val="yellow"/>
              </w:rPr>
              <w:t>26</w:t>
            </w:r>
          </w:p>
        </w:tc>
        <w:tc>
          <w:tcPr>
            <w:tcW w:w="1687" w:type="dxa"/>
            <w:tcMar>
              <w:left w:w="108" w:type="dxa"/>
            </w:tcMar>
          </w:tcPr>
          <w:p w:rsidR="001D4EE4" w:rsidRPr="00D10F21" w:rsidRDefault="001D4EE4">
            <w:pPr>
              <w:jc w:val="both"/>
              <w:rPr>
                <w:sz w:val="20"/>
                <w:szCs w:val="20"/>
                <w:highlight w:val="yellow"/>
              </w:rPr>
            </w:pPr>
            <w:r w:rsidRPr="00D10F21">
              <w:rPr>
                <w:sz w:val="20"/>
                <w:szCs w:val="20"/>
                <w:highlight w:val="yellow"/>
              </w:rPr>
              <w:t>Λαφαζάνη-Πιπερίδου</w:t>
            </w:r>
          </w:p>
        </w:tc>
        <w:tc>
          <w:tcPr>
            <w:tcW w:w="1241" w:type="dxa"/>
            <w:tcMar>
              <w:left w:w="108" w:type="dxa"/>
            </w:tcMar>
          </w:tcPr>
          <w:p w:rsidR="001D4EE4" w:rsidRPr="00D10F21" w:rsidRDefault="001D4EE4">
            <w:pPr>
              <w:jc w:val="both"/>
              <w:rPr>
                <w:sz w:val="20"/>
                <w:szCs w:val="20"/>
                <w:highlight w:val="yellow"/>
              </w:rPr>
            </w:pPr>
            <w:r w:rsidRPr="00D10F21">
              <w:rPr>
                <w:sz w:val="20"/>
                <w:szCs w:val="20"/>
                <w:highlight w:val="yellow"/>
              </w:rPr>
              <w:t>Ελένη</w:t>
            </w:r>
          </w:p>
        </w:tc>
        <w:tc>
          <w:tcPr>
            <w:tcW w:w="1152" w:type="dxa"/>
            <w:tcMar>
              <w:left w:w="108" w:type="dxa"/>
            </w:tcMar>
          </w:tcPr>
          <w:p w:rsidR="001D4EE4" w:rsidRPr="00D10F21" w:rsidRDefault="001D4EE4">
            <w:pPr>
              <w:jc w:val="both"/>
              <w:rPr>
                <w:sz w:val="20"/>
                <w:szCs w:val="20"/>
                <w:highlight w:val="yellow"/>
              </w:rPr>
            </w:pPr>
            <w:r w:rsidRPr="00D10F21">
              <w:rPr>
                <w:sz w:val="20"/>
                <w:szCs w:val="20"/>
                <w:highlight w:val="yellow"/>
              </w:rPr>
              <w:t>Νικόλαος</w:t>
            </w:r>
          </w:p>
        </w:tc>
        <w:tc>
          <w:tcPr>
            <w:tcW w:w="667"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16"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71"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678"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26"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940" w:type="dxa"/>
            <w:tcMar>
              <w:left w:w="108" w:type="dxa"/>
            </w:tcMar>
          </w:tcPr>
          <w:p w:rsidR="001D4EE4" w:rsidRPr="00D10F21" w:rsidRDefault="001D4EE4" w:rsidP="003315DD">
            <w:pPr>
              <w:jc w:val="center"/>
              <w:rPr>
                <w:sz w:val="20"/>
                <w:szCs w:val="20"/>
                <w:highlight w:val="yellow"/>
              </w:rPr>
            </w:pPr>
            <w:r w:rsidRPr="00D10F21">
              <w:rPr>
                <w:sz w:val="20"/>
                <w:szCs w:val="20"/>
                <w:highlight w:val="yellow"/>
              </w:rPr>
              <w:t>Δεν προσήλθε</w:t>
            </w:r>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27</w:t>
            </w:r>
          </w:p>
        </w:tc>
        <w:tc>
          <w:tcPr>
            <w:tcW w:w="1687" w:type="dxa"/>
            <w:tcMar>
              <w:left w:w="108" w:type="dxa"/>
            </w:tcMar>
          </w:tcPr>
          <w:p w:rsidR="001D4EE4" w:rsidRPr="00344FF6" w:rsidRDefault="001D4EE4">
            <w:pPr>
              <w:jc w:val="both"/>
              <w:rPr>
                <w:sz w:val="20"/>
                <w:szCs w:val="20"/>
              </w:rPr>
            </w:pPr>
            <w:r w:rsidRPr="00344FF6">
              <w:rPr>
                <w:sz w:val="20"/>
                <w:szCs w:val="20"/>
              </w:rPr>
              <w:t>Τερζίδης</w:t>
            </w:r>
          </w:p>
        </w:tc>
        <w:tc>
          <w:tcPr>
            <w:tcW w:w="1241" w:type="dxa"/>
            <w:tcMar>
              <w:left w:w="108" w:type="dxa"/>
            </w:tcMar>
          </w:tcPr>
          <w:p w:rsidR="001D4EE4" w:rsidRPr="00344FF6" w:rsidRDefault="001D4EE4">
            <w:pPr>
              <w:jc w:val="both"/>
              <w:rPr>
                <w:sz w:val="20"/>
                <w:szCs w:val="20"/>
              </w:rPr>
            </w:pPr>
            <w:r w:rsidRPr="00344FF6">
              <w:rPr>
                <w:sz w:val="20"/>
                <w:szCs w:val="20"/>
              </w:rPr>
              <w:t>Ιωάννης</w:t>
            </w:r>
          </w:p>
        </w:tc>
        <w:tc>
          <w:tcPr>
            <w:tcW w:w="1152" w:type="dxa"/>
            <w:tcMar>
              <w:left w:w="108" w:type="dxa"/>
            </w:tcMar>
          </w:tcPr>
          <w:p w:rsidR="001D4EE4" w:rsidRPr="00344FF6" w:rsidRDefault="001D4EE4">
            <w:pPr>
              <w:jc w:val="both"/>
              <w:rPr>
                <w:sz w:val="20"/>
                <w:szCs w:val="20"/>
              </w:rPr>
            </w:pPr>
            <w:r w:rsidRPr="00344FF6">
              <w:rPr>
                <w:sz w:val="20"/>
                <w:szCs w:val="20"/>
              </w:rPr>
              <w:t>Δημήτρ</w:t>
            </w:r>
            <w:r>
              <w:rPr>
                <w:sz w:val="20"/>
                <w:szCs w:val="20"/>
              </w:rPr>
              <w:t>ιος</w:t>
            </w:r>
          </w:p>
        </w:tc>
        <w:tc>
          <w:tcPr>
            <w:tcW w:w="667" w:type="dxa"/>
            <w:tcMar>
              <w:left w:w="108" w:type="dxa"/>
            </w:tcMar>
          </w:tcPr>
          <w:p w:rsidR="001D4EE4" w:rsidRPr="00344FF6" w:rsidRDefault="001D4EE4">
            <w:pPr>
              <w:jc w:val="both"/>
              <w:rPr>
                <w:sz w:val="20"/>
                <w:szCs w:val="20"/>
              </w:rPr>
            </w:pPr>
            <w:r>
              <w:rPr>
                <w:sz w:val="20"/>
                <w:szCs w:val="20"/>
              </w:rPr>
              <w:t>50</w:t>
            </w:r>
          </w:p>
        </w:tc>
        <w:tc>
          <w:tcPr>
            <w:tcW w:w="716" w:type="dxa"/>
            <w:tcMar>
              <w:left w:w="108" w:type="dxa"/>
            </w:tcMar>
          </w:tcPr>
          <w:p w:rsidR="001D4EE4" w:rsidRPr="00344FF6" w:rsidRDefault="001D4EE4">
            <w:pPr>
              <w:jc w:val="both"/>
              <w:rPr>
                <w:sz w:val="20"/>
                <w:szCs w:val="20"/>
              </w:rPr>
            </w:pPr>
            <w:r>
              <w:rPr>
                <w:sz w:val="20"/>
                <w:szCs w:val="20"/>
              </w:rPr>
              <w:t>50</w:t>
            </w:r>
          </w:p>
        </w:tc>
        <w:tc>
          <w:tcPr>
            <w:tcW w:w="771" w:type="dxa"/>
            <w:tcMar>
              <w:left w:w="108" w:type="dxa"/>
            </w:tcMar>
          </w:tcPr>
          <w:p w:rsidR="001D4EE4" w:rsidRPr="00344FF6" w:rsidRDefault="001D4EE4">
            <w:pPr>
              <w:jc w:val="both"/>
              <w:rPr>
                <w:sz w:val="20"/>
                <w:szCs w:val="20"/>
              </w:rPr>
            </w:pPr>
            <w:r>
              <w:rPr>
                <w:sz w:val="20"/>
                <w:szCs w:val="20"/>
              </w:rPr>
              <w:t>50</w:t>
            </w:r>
          </w:p>
        </w:tc>
        <w:tc>
          <w:tcPr>
            <w:tcW w:w="678" w:type="dxa"/>
            <w:tcMar>
              <w:left w:w="108" w:type="dxa"/>
            </w:tcMar>
          </w:tcPr>
          <w:p w:rsidR="001D4EE4" w:rsidRPr="00344FF6" w:rsidRDefault="001D4EE4">
            <w:pPr>
              <w:jc w:val="both"/>
              <w:rPr>
                <w:sz w:val="20"/>
                <w:szCs w:val="20"/>
              </w:rPr>
            </w:pPr>
            <w:r>
              <w:rPr>
                <w:sz w:val="20"/>
                <w:szCs w:val="20"/>
              </w:rPr>
              <w:t>50</w:t>
            </w:r>
          </w:p>
        </w:tc>
        <w:tc>
          <w:tcPr>
            <w:tcW w:w="726" w:type="dxa"/>
            <w:tcMar>
              <w:left w:w="108" w:type="dxa"/>
            </w:tcMar>
          </w:tcPr>
          <w:p w:rsidR="001D4EE4" w:rsidRPr="00344FF6" w:rsidRDefault="001D4EE4">
            <w:pPr>
              <w:jc w:val="both"/>
              <w:rPr>
                <w:sz w:val="20"/>
                <w:szCs w:val="20"/>
              </w:rPr>
            </w:pPr>
            <w:r>
              <w:rPr>
                <w:sz w:val="20"/>
                <w:szCs w:val="20"/>
              </w:rPr>
              <w:t>50</w:t>
            </w:r>
          </w:p>
        </w:tc>
        <w:tc>
          <w:tcPr>
            <w:tcW w:w="940" w:type="dxa"/>
            <w:tcMar>
              <w:left w:w="108" w:type="dxa"/>
            </w:tcMar>
          </w:tcPr>
          <w:p w:rsidR="001D4EE4" w:rsidRPr="003315DD" w:rsidRDefault="003315DD" w:rsidP="003315DD">
            <w:pPr>
              <w:jc w:val="center"/>
              <w:rPr>
                <w:sz w:val="20"/>
                <w:szCs w:val="20"/>
                <w:lang w:val="en-US"/>
              </w:rPr>
            </w:pPr>
            <w:r>
              <w:rPr>
                <w:sz w:val="20"/>
                <w:szCs w:val="20"/>
                <w:lang w:val="en-US"/>
              </w:rPr>
              <w:t>50</w:t>
            </w:r>
          </w:p>
        </w:tc>
      </w:tr>
      <w:tr w:rsidR="001D4EE4" w:rsidRPr="00344FF6">
        <w:tc>
          <w:tcPr>
            <w:tcW w:w="535" w:type="dxa"/>
            <w:tcMar>
              <w:left w:w="108" w:type="dxa"/>
            </w:tcMar>
          </w:tcPr>
          <w:p w:rsidR="001D4EE4" w:rsidRPr="00D10F21" w:rsidRDefault="001D4EE4">
            <w:pPr>
              <w:jc w:val="both"/>
              <w:rPr>
                <w:sz w:val="20"/>
                <w:szCs w:val="20"/>
                <w:highlight w:val="yellow"/>
              </w:rPr>
            </w:pPr>
            <w:r w:rsidRPr="00D10F21">
              <w:rPr>
                <w:sz w:val="20"/>
                <w:szCs w:val="20"/>
                <w:highlight w:val="yellow"/>
              </w:rPr>
              <w:lastRenderedPageBreak/>
              <w:t>28</w:t>
            </w:r>
          </w:p>
        </w:tc>
        <w:tc>
          <w:tcPr>
            <w:tcW w:w="1687" w:type="dxa"/>
            <w:tcMar>
              <w:left w:w="108" w:type="dxa"/>
            </w:tcMar>
          </w:tcPr>
          <w:p w:rsidR="001D4EE4" w:rsidRPr="00D10F21" w:rsidRDefault="001D4EE4">
            <w:pPr>
              <w:jc w:val="both"/>
              <w:rPr>
                <w:sz w:val="20"/>
                <w:szCs w:val="20"/>
                <w:highlight w:val="yellow"/>
              </w:rPr>
            </w:pPr>
            <w:r w:rsidRPr="00D10F21">
              <w:rPr>
                <w:sz w:val="20"/>
                <w:szCs w:val="20"/>
                <w:highlight w:val="yellow"/>
              </w:rPr>
              <w:t>Πελίδου</w:t>
            </w:r>
          </w:p>
        </w:tc>
        <w:tc>
          <w:tcPr>
            <w:tcW w:w="1241" w:type="dxa"/>
            <w:tcMar>
              <w:left w:w="108" w:type="dxa"/>
            </w:tcMar>
          </w:tcPr>
          <w:p w:rsidR="001D4EE4" w:rsidRPr="00D10F21" w:rsidRDefault="001D4EE4">
            <w:pPr>
              <w:jc w:val="both"/>
              <w:rPr>
                <w:sz w:val="20"/>
                <w:szCs w:val="20"/>
                <w:highlight w:val="yellow"/>
              </w:rPr>
            </w:pPr>
            <w:r w:rsidRPr="00D10F21">
              <w:rPr>
                <w:sz w:val="20"/>
                <w:szCs w:val="20"/>
                <w:highlight w:val="yellow"/>
              </w:rPr>
              <w:t>Μελίνα-Δωροθέα</w:t>
            </w:r>
          </w:p>
        </w:tc>
        <w:tc>
          <w:tcPr>
            <w:tcW w:w="1152" w:type="dxa"/>
            <w:tcMar>
              <w:left w:w="108" w:type="dxa"/>
            </w:tcMar>
          </w:tcPr>
          <w:p w:rsidR="001D4EE4" w:rsidRPr="00D10F21" w:rsidRDefault="001D4EE4">
            <w:pPr>
              <w:jc w:val="both"/>
              <w:rPr>
                <w:sz w:val="20"/>
                <w:szCs w:val="20"/>
                <w:highlight w:val="yellow"/>
              </w:rPr>
            </w:pPr>
            <w:r w:rsidRPr="00D10F21">
              <w:rPr>
                <w:sz w:val="20"/>
                <w:szCs w:val="20"/>
                <w:highlight w:val="yellow"/>
              </w:rPr>
              <w:t>Κων/νος</w:t>
            </w:r>
          </w:p>
        </w:tc>
        <w:tc>
          <w:tcPr>
            <w:tcW w:w="667"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16"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71"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678"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726" w:type="dxa"/>
            <w:tcMar>
              <w:left w:w="108" w:type="dxa"/>
            </w:tcMar>
          </w:tcPr>
          <w:p w:rsidR="001D4EE4" w:rsidRPr="00D10F21" w:rsidRDefault="001D4EE4">
            <w:pPr>
              <w:jc w:val="both"/>
              <w:rPr>
                <w:sz w:val="20"/>
                <w:szCs w:val="20"/>
                <w:highlight w:val="yellow"/>
              </w:rPr>
            </w:pPr>
            <w:r w:rsidRPr="00D10F21">
              <w:rPr>
                <w:sz w:val="20"/>
                <w:szCs w:val="20"/>
                <w:highlight w:val="yellow"/>
              </w:rPr>
              <w:t>-</w:t>
            </w:r>
          </w:p>
        </w:tc>
        <w:tc>
          <w:tcPr>
            <w:tcW w:w="940" w:type="dxa"/>
            <w:tcMar>
              <w:left w:w="108" w:type="dxa"/>
            </w:tcMar>
          </w:tcPr>
          <w:p w:rsidR="001D4EE4" w:rsidRPr="00D10F21" w:rsidRDefault="001D4EE4" w:rsidP="003315DD">
            <w:pPr>
              <w:jc w:val="center"/>
              <w:rPr>
                <w:sz w:val="20"/>
                <w:szCs w:val="20"/>
                <w:highlight w:val="yellow"/>
              </w:rPr>
            </w:pPr>
            <w:r w:rsidRPr="00D10F21">
              <w:rPr>
                <w:sz w:val="20"/>
                <w:szCs w:val="20"/>
                <w:highlight w:val="yellow"/>
              </w:rPr>
              <w:t>Δεν προσήλθε</w:t>
            </w:r>
            <w:bookmarkStart w:id="0" w:name="_GoBack"/>
            <w:bookmarkEnd w:id="0"/>
          </w:p>
        </w:tc>
      </w:tr>
      <w:tr w:rsidR="001D4EE4" w:rsidRPr="00344FF6">
        <w:tc>
          <w:tcPr>
            <w:tcW w:w="535" w:type="dxa"/>
            <w:tcMar>
              <w:left w:w="108" w:type="dxa"/>
            </w:tcMar>
          </w:tcPr>
          <w:p w:rsidR="001D4EE4" w:rsidRPr="00344FF6" w:rsidRDefault="001D4EE4">
            <w:pPr>
              <w:jc w:val="both"/>
              <w:rPr>
                <w:sz w:val="20"/>
                <w:szCs w:val="20"/>
              </w:rPr>
            </w:pPr>
            <w:r w:rsidRPr="00344FF6">
              <w:rPr>
                <w:sz w:val="20"/>
                <w:szCs w:val="20"/>
              </w:rPr>
              <w:t>29</w:t>
            </w:r>
          </w:p>
        </w:tc>
        <w:tc>
          <w:tcPr>
            <w:tcW w:w="1687" w:type="dxa"/>
            <w:tcMar>
              <w:left w:w="108" w:type="dxa"/>
            </w:tcMar>
          </w:tcPr>
          <w:p w:rsidR="001D4EE4" w:rsidRPr="00344FF6" w:rsidRDefault="001D4EE4">
            <w:pPr>
              <w:jc w:val="both"/>
              <w:rPr>
                <w:sz w:val="20"/>
                <w:szCs w:val="20"/>
              </w:rPr>
            </w:pPr>
            <w:r w:rsidRPr="00344FF6">
              <w:rPr>
                <w:sz w:val="20"/>
                <w:szCs w:val="20"/>
              </w:rPr>
              <w:t>Δαβιδοπούλου</w:t>
            </w:r>
          </w:p>
        </w:tc>
        <w:tc>
          <w:tcPr>
            <w:tcW w:w="1241" w:type="dxa"/>
            <w:tcMar>
              <w:left w:w="108" w:type="dxa"/>
            </w:tcMar>
          </w:tcPr>
          <w:p w:rsidR="001D4EE4" w:rsidRPr="00344FF6" w:rsidRDefault="001D4EE4">
            <w:pPr>
              <w:jc w:val="both"/>
              <w:rPr>
                <w:sz w:val="20"/>
                <w:szCs w:val="20"/>
              </w:rPr>
            </w:pPr>
            <w:r w:rsidRPr="00344FF6">
              <w:rPr>
                <w:sz w:val="20"/>
                <w:szCs w:val="20"/>
              </w:rPr>
              <w:t>Αναστα</w:t>
            </w:r>
            <w:r>
              <w:rPr>
                <w:sz w:val="20"/>
                <w:szCs w:val="20"/>
              </w:rPr>
              <w:t>στασία</w:t>
            </w:r>
          </w:p>
        </w:tc>
        <w:tc>
          <w:tcPr>
            <w:tcW w:w="1152" w:type="dxa"/>
            <w:tcMar>
              <w:left w:w="108" w:type="dxa"/>
            </w:tcMar>
          </w:tcPr>
          <w:p w:rsidR="001D4EE4" w:rsidRPr="00344FF6" w:rsidRDefault="001D4EE4">
            <w:pPr>
              <w:jc w:val="both"/>
              <w:rPr>
                <w:sz w:val="20"/>
                <w:szCs w:val="20"/>
              </w:rPr>
            </w:pPr>
            <w:r w:rsidRPr="00344FF6">
              <w:rPr>
                <w:sz w:val="20"/>
                <w:szCs w:val="20"/>
              </w:rPr>
              <w:t>Κυριάκ</w:t>
            </w:r>
            <w:r>
              <w:rPr>
                <w:sz w:val="20"/>
                <w:szCs w:val="20"/>
              </w:rPr>
              <w:t>ος</w:t>
            </w:r>
          </w:p>
        </w:tc>
        <w:tc>
          <w:tcPr>
            <w:tcW w:w="667" w:type="dxa"/>
            <w:tcMar>
              <w:left w:w="108" w:type="dxa"/>
            </w:tcMar>
          </w:tcPr>
          <w:p w:rsidR="001D4EE4" w:rsidRPr="00344FF6" w:rsidRDefault="001D4EE4">
            <w:pPr>
              <w:jc w:val="both"/>
              <w:rPr>
                <w:sz w:val="20"/>
                <w:szCs w:val="20"/>
              </w:rPr>
            </w:pPr>
            <w:r>
              <w:rPr>
                <w:sz w:val="20"/>
                <w:szCs w:val="20"/>
              </w:rPr>
              <w:t>45</w:t>
            </w:r>
          </w:p>
        </w:tc>
        <w:tc>
          <w:tcPr>
            <w:tcW w:w="716" w:type="dxa"/>
            <w:tcMar>
              <w:left w:w="108" w:type="dxa"/>
            </w:tcMar>
          </w:tcPr>
          <w:p w:rsidR="001D4EE4" w:rsidRPr="00344FF6" w:rsidRDefault="001D4EE4">
            <w:pPr>
              <w:jc w:val="both"/>
              <w:rPr>
                <w:sz w:val="20"/>
                <w:szCs w:val="20"/>
              </w:rPr>
            </w:pPr>
            <w:r>
              <w:rPr>
                <w:sz w:val="20"/>
                <w:szCs w:val="20"/>
              </w:rPr>
              <w:t>43</w:t>
            </w:r>
          </w:p>
        </w:tc>
        <w:tc>
          <w:tcPr>
            <w:tcW w:w="771" w:type="dxa"/>
            <w:tcMar>
              <w:left w:w="108" w:type="dxa"/>
            </w:tcMar>
          </w:tcPr>
          <w:p w:rsidR="001D4EE4" w:rsidRPr="00344FF6" w:rsidRDefault="001D4EE4">
            <w:pPr>
              <w:jc w:val="both"/>
              <w:rPr>
                <w:sz w:val="20"/>
                <w:szCs w:val="20"/>
              </w:rPr>
            </w:pPr>
            <w:r>
              <w:rPr>
                <w:sz w:val="20"/>
                <w:szCs w:val="20"/>
              </w:rPr>
              <w:t>43</w:t>
            </w:r>
          </w:p>
        </w:tc>
        <w:tc>
          <w:tcPr>
            <w:tcW w:w="678" w:type="dxa"/>
            <w:tcMar>
              <w:left w:w="108" w:type="dxa"/>
            </w:tcMar>
          </w:tcPr>
          <w:p w:rsidR="001D4EE4" w:rsidRPr="00344FF6" w:rsidRDefault="001D4EE4">
            <w:pPr>
              <w:jc w:val="both"/>
              <w:rPr>
                <w:sz w:val="20"/>
                <w:szCs w:val="20"/>
              </w:rPr>
            </w:pPr>
            <w:r>
              <w:rPr>
                <w:sz w:val="20"/>
                <w:szCs w:val="20"/>
              </w:rPr>
              <w:t>38</w:t>
            </w:r>
          </w:p>
        </w:tc>
        <w:tc>
          <w:tcPr>
            <w:tcW w:w="726" w:type="dxa"/>
            <w:tcMar>
              <w:left w:w="108" w:type="dxa"/>
            </w:tcMar>
          </w:tcPr>
          <w:p w:rsidR="001D4EE4" w:rsidRPr="00344FF6" w:rsidRDefault="001D4EE4">
            <w:pPr>
              <w:jc w:val="both"/>
              <w:rPr>
                <w:sz w:val="20"/>
                <w:szCs w:val="20"/>
              </w:rPr>
            </w:pPr>
            <w:r>
              <w:rPr>
                <w:sz w:val="20"/>
                <w:szCs w:val="20"/>
              </w:rPr>
              <w:t>38</w:t>
            </w:r>
          </w:p>
        </w:tc>
        <w:tc>
          <w:tcPr>
            <w:tcW w:w="940" w:type="dxa"/>
            <w:tcMar>
              <w:left w:w="108" w:type="dxa"/>
            </w:tcMar>
          </w:tcPr>
          <w:p w:rsidR="001D4EE4" w:rsidRPr="003315DD" w:rsidRDefault="003315DD" w:rsidP="003315DD">
            <w:pPr>
              <w:jc w:val="center"/>
              <w:rPr>
                <w:sz w:val="20"/>
                <w:szCs w:val="20"/>
                <w:lang w:val="en-US"/>
              </w:rPr>
            </w:pPr>
            <w:r>
              <w:rPr>
                <w:sz w:val="20"/>
                <w:szCs w:val="20"/>
                <w:lang w:val="en-US"/>
              </w:rPr>
              <w:t>41,4</w:t>
            </w:r>
          </w:p>
        </w:tc>
      </w:tr>
    </w:tbl>
    <w:p w:rsidR="001D4EE4" w:rsidRPr="00344FF6" w:rsidRDefault="001D4EE4">
      <w:pPr>
        <w:ind w:left="720"/>
        <w:jc w:val="both"/>
        <w:rPr>
          <w:sz w:val="20"/>
          <w:szCs w:val="20"/>
        </w:rPr>
      </w:pPr>
    </w:p>
    <w:p w:rsidR="001D4EE4" w:rsidRPr="00344FF6" w:rsidRDefault="001D4EE4">
      <w:pPr>
        <w:numPr>
          <w:ilvl w:val="0"/>
          <w:numId w:val="1"/>
        </w:numPr>
        <w:spacing w:line="360" w:lineRule="auto"/>
        <w:ind w:left="0" w:firstLine="720"/>
        <w:jc w:val="both"/>
        <w:rPr>
          <w:sz w:val="20"/>
          <w:szCs w:val="20"/>
        </w:rPr>
      </w:pPr>
      <w:r w:rsidRPr="00344FF6">
        <w:rPr>
          <w:sz w:val="20"/>
          <w:szCs w:val="20"/>
        </w:rPr>
        <w:t>Από το</w:t>
      </w:r>
      <w:r>
        <w:rPr>
          <w:sz w:val="20"/>
          <w:szCs w:val="20"/>
        </w:rPr>
        <w:t>υς 29 υποψηφίους δεν προσήλθαν 6</w:t>
      </w:r>
      <w:r w:rsidRPr="00344FF6">
        <w:rPr>
          <w:sz w:val="20"/>
          <w:szCs w:val="20"/>
        </w:rPr>
        <w:t xml:space="preserve"> υποψήφιοι: </w:t>
      </w:r>
      <w:r>
        <w:rPr>
          <w:sz w:val="20"/>
          <w:szCs w:val="20"/>
        </w:rPr>
        <w:t>οι υπ αριθμών 1,4,7,14,26 και 28</w:t>
      </w:r>
      <w:r w:rsidRPr="00344FF6">
        <w:rPr>
          <w:sz w:val="20"/>
          <w:szCs w:val="20"/>
        </w:rPr>
        <w:t xml:space="preserve"> του παραπάνω πίνακα</w:t>
      </w:r>
      <w:r>
        <w:rPr>
          <w:sz w:val="20"/>
          <w:szCs w:val="20"/>
        </w:rPr>
        <w:t>, ενώ η Ανατολή Καριπίδου, υπ΄αρίθμ  23 της λίστας της Παρασκευής, εξετάστηκε την Πέμπτη 10/07/2014.</w:t>
      </w:r>
    </w:p>
    <w:p w:rsidR="001D4EE4" w:rsidRDefault="001D4EE4">
      <w:pPr>
        <w:numPr>
          <w:ilvl w:val="0"/>
          <w:numId w:val="1"/>
        </w:numPr>
        <w:spacing w:line="360" w:lineRule="auto"/>
        <w:ind w:left="0" w:firstLine="720"/>
        <w:jc w:val="both"/>
        <w:rPr>
          <w:sz w:val="20"/>
          <w:szCs w:val="20"/>
        </w:rPr>
      </w:pPr>
      <w:r w:rsidRPr="00344FF6">
        <w:rPr>
          <w:sz w:val="20"/>
          <w:szCs w:val="20"/>
        </w:rPr>
        <w:t>Μετά από ομόφωνη απόφαση της επιτροπής αποφασίστηκε οι γραπτές ερωτήσεις να περιοριστούν από δύο σε μία επειδή αυτό θα είχε αποτέλεσμα στην εξοικονόμηση του χρόνου αλλά και η επιπλέον ερώτηση δεν προσέθετε κάτι ιδιαίτερο στην αξιολογική διαδικασία.</w:t>
      </w:r>
    </w:p>
    <w:p w:rsidR="001D4EE4" w:rsidRPr="00344FF6" w:rsidRDefault="001D4EE4">
      <w:pPr>
        <w:numPr>
          <w:ilvl w:val="0"/>
          <w:numId w:val="1"/>
        </w:numPr>
        <w:spacing w:line="360" w:lineRule="auto"/>
        <w:ind w:left="0" w:firstLine="720"/>
        <w:jc w:val="both"/>
        <w:rPr>
          <w:sz w:val="20"/>
          <w:szCs w:val="20"/>
        </w:rPr>
      </w:pPr>
      <w:r>
        <w:rPr>
          <w:sz w:val="20"/>
          <w:szCs w:val="20"/>
        </w:rPr>
        <w:t>Στα υπογεγραμμένα πρακτικά της επιτροπής επισυνάπτονται οι πρωτότυπες  αναλυτικές λίστες βαθμολόγησης, υπογεγραμμένες από τον κάθε βαθμολογητή ξεχωριστά. Επίσης σε ξεχωριστό φάκελο εγκλείονται τα γραπτά των υποψηφίων, υπογεγραμμένα και παραδίδονται στην υπηρεσία της Γ.Γ.Δ.Μ.</w:t>
      </w:r>
    </w:p>
    <w:p w:rsidR="001D4EE4" w:rsidRPr="00344FF6" w:rsidRDefault="001D4EE4">
      <w:pPr>
        <w:spacing w:line="360" w:lineRule="auto"/>
        <w:ind w:firstLine="720"/>
        <w:jc w:val="both"/>
        <w:rPr>
          <w:sz w:val="20"/>
          <w:szCs w:val="20"/>
        </w:rPr>
      </w:pPr>
    </w:p>
    <w:p w:rsidR="001D4EE4" w:rsidRPr="00344FF6" w:rsidRDefault="001D4EE4">
      <w:pPr>
        <w:jc w:val="both"/>
        <w:rPr>
          <w:sz w:val="20"/>
          <w:szCs w:val="20"/>
        </w:rPr>
      </w:pPr>
      <w:r w:rsidRPr="00344FF6">
        <w:rPr>
          <w:sz w:val="20"/>
          <w:szCs w:val="20"/>
        </w:rPr>
        <w:t>Η επιτροπή συνεντεύξεων:</w:t>
      </w:r>
    </w:p>
    <w:p w:rsidR="001D4EE4" w:rsidRPr="00344FF6" w:rsidRDefault="001D4EE4">
      <w:pPr>
        <w:jc w:val="both"/>
        <w:rPr>
          <w:sz w:val="20"/>
          <w:szCs w:val="20"/>
        </w:rPr>
      </w:pPr>
    </w:p>
    <w:p w:rsidR="001D4EE4" w:rsidRPr="00344FF6" w:rsidRDefault="001D4EE4">
      <w:pPr>
        <w:numPr>
          <w:ilvl w:val="0"/>
          <w:numId w:val="2"/>
        </w:numPr>
        <w:spacing w:line="480" w:lineRule="auto"/>
        <w:jc w:val="both"/>
        <w:rPr>
          <w:sz w:val="20"/>
          <w:szCs w:val="20"/>
        </w:rPr>
      </w:pPr>
      <w:r w:rsidRPr="00344FF6">
        <w:rPr>
          <w:sz w:val="20"/>
          <w:szCs w:val="20"/>
        </w:rPr>
        <w:t>Ευστάθιος Πελαγίδης</w:t>
      </w:r>
    </w:p>
    <w:p w:rsidR="001D4EE4" w:rsidRPr="00344FF6" w:rsidRDefault="001D4EE4">
      <w:pPr>
        <w:numPr>
          <w:ilvl w:val="0"/>
          <w:numId w:val="2"/>
        </w:numPr>
        <w:spacing w:line="480" w:lineRule="auto"/>
        <w:jc w:val="both"/>
        <w:rPr>
          <w:sz w:val="20"/>
          <w:szCs w:val="20"/>
        </w:rPr>
      </w:pPr>
      <w:r w:rsidRPr="00344FF6">
        <w:rPr>
          <w:sz w:val="20"/>
          <w:szCs w:val="20"/>
        </w:rPr>
        <w:t>Κωνσταντινίδης Θεόδωρος</w:t>
      </w:r>
    </w:p>
    <w:p w:rsidR="001D4EE4" w:rsidRPr="00344FF6" w:rsidRDefault="001D4EE4">
      <w:pPr>
        <w:numPr>
          <w:ilvl w:val="0"/>
          <w:numId w:val="1"/>
        </w:numPr>
        <w:spacing w:line="480" w:lineRule="auto"/>
        <w:jc w:val="both"/>
        <w:rPr>
          <w:sz w:val="20"/>
          <w:szCs w:val="20"/>
        </w:rPr>
      </w:pPr>
      <w:r w:rsidRPr="00344FF6">
        <w:rPr>
          <w:sz w:val="20"/>
          <w:szCs w:val="20"/>
        </w:rPr>
        <w:t>Χατζηθεοδωρίδης Βασίλειος</w:t>
      </w:r>
    </w:p>
    <w:p w:rsidR="001D4EE4" w:rsidRPr="00344FF6" w:rsidRDefault="001D4EE4">
      <w:pPr>
        <w:spacing w:line="480" w:lineRule="auto"/>
        <w:ind w:left="360"/>
        <w:jc w:val="both"/>
        <w:rPr>
          <w:sz w:val="20"/>
          <w:szCs w:val="20"/>
        </w:rPr>
      </w:pPr>
      <w:r>
        <w:rPr>
          <w:sz w:val="20"/>
          <w:szCs w:val="20"/>
        </w:rPr>
        <w:t>4</w:t>
      </w:r>
      <w:r w:rsidRPr="00344FF6">
        <w:rPr>
          <w:sz w:val="20"/>
          <w:szCs w:val="20"/>
        </w:rPr>
        <w:t>.   Ζησάκη Ευαγγελία</w:t>
      </w:r>
    </w:p>
    <w:p w:rsidR="001D4EE4" w:rsidRPr="00344FF6" w:rsidRDefault="001D4EE4">
      <w:pPr>
        <w:spacing w:line="480" w:lineRule="auto"/>
        <w:ind w:left="360"/>
        <w:jc w:val="both"/>
        <w:rPr>
          <w:sz w:val="20"/>
          <w:szCs w:val="20"/>
        </w:rPr>
      </w:pPr>
      <w:r>
        <w:rPr>
          <w:sz w:val="20"/>
          <w:szCs w:val="20"/>
        </w:rPr>
        <w:t>5</w:t>
      </w:r>
      <w:r w:rsidRPr="00344FF6">
        <w:rPr>
          <w:sz w:val="20"/>
          <w:szCs w:val="20"/>
        </w:rPr>
        <w:t>.  Μολυβιάτης- Σταματούκος Αθανάσιος</w:t>
      </w:r>
    </w:p>
    <w:p w:rsidR="001D4EE4" w:rsidRPr="00344FF6" w:rsidRDefault="001D4EE4">
      <w:pPr>
        <w:spacing w:line="480" w:lineRule="auto"/>
        <w:jc w:val="both"/>
        <w:rPr>
          <w:sz w:val="20"/>
          <w:szCs w:val="20"/>
        </w:rPr>
      </w:pPr>
    </w:p>
    <w:p w:rsidR="001D4EE4" w:rsidRPr="00344FF6" w:rsidRDefault="001D4EE4">
      <w:pPr>
        <w:rPr>
          <w:sz w:val="20"/>
          <w:szCs w:val="20"/>
        </w:rPr>
      </w:pPr>
    </w:p>
    <w:sectPr w:rsidR="001D4EE4" w:rsidRPr="00344FF6" w:rsidSect="00AC7C28">
      <w:footerReference w:type="default" r:id="rId7"/>
      <w:pgSz w:w="11906" w:h="16838"/>
      <w:pgMar w:top="1079" w:right="1826" w:bottom="1258" w:left="1800" w:header="0" w:footer="708"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7C9" w:rsidRDefault="00C327C9" w:rsidP="00AC7C28">
      <w:r>
        <w:separator/>
      </w:r>
    </w:p>
  </w:endnote>
  <w:endnote w:type="continuationSeparator" w:id="0">
    <w:p w:rsidR="00C327C9" w:rsidRDefault="00C327C9" w:rsidP="00AC7C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A1"/>
    <w:family w:val="roman"/>
    <w:pitch w:val="variable"/>
    <w:sig w:usb0="20002A87" w:usb1="80000000" w:usb2="00000008" w:usb3="00000000" w:csb0="000001FF" w:csb1="00000000"/>
  </w:font>
  <w:font w:name="Liberation Sans">
    <w:altName w:val="Arial"/>
    <w:panose1 w:val="00000000000000000000"/>
    <w:charset w:val="A1"/>
    <w:family w:val="swiss"/>
    <w:notTrueType/>
    <w:pitch w:val="variable"/>
    <w:sig w:usb0="00000081" w:usb1="00000000" w:usb2="00000000" w:usb3="00000000" w:csb0="00000008"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EE4" w:rsidRDefault="009C2F79">
    <w:pPr>
      <w:pStyle w:val="a4"/>
      <w:ind w:right="360"/>
    </w:pPr>
    <w:r>
      <w:rPr>
        <w:noProof/>
        <w:lang w:eastAsia="el-GR"/>
      </w:rPr>
      <w:pict>
        <v:rect id="Rectangle 1" o:spid="_x0000_s6145" style="position:absolute;margin-left:497.95pt;margin-top:.05pt;width:5.9pt;height:13.65pt;z-index:251660288;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" stroked="f" strokeweight="0">
          <v:fill opacity="0"/>
          <v:textbox inset="0,0,0,0">
            <w:txbxContent>
              <w:p w:rsidR="001D4EE4" w:rsidRDefault="009C2F79">
                <w:pPr>
                  <w:pStyle w:val="a4"/>
                  <w:rPr>
                    <w:rStyle w:val="a3"/>
                  </w:rPr>
                </w:pPr>
                <w:r>
                  <w:fldChar w:fldCharType="begin"/>
                </w:r>
                <w:r w:rsidR="00623A59">
                  <w:instrText>PAGE</w:instrText>
                </w:r>
                <w:r>
                  <w:fldChar w:fldCharType="separate"/>
                </w:r>
                <w:r w:rsidR="0017192D">
                  <w:rPr>
                    <w:noProof/>
                  </w:rPr>
                  <w:t>1</w:t>
                </w:r>
                <w:r>
                  <w:rPr>
                    <w:noProof/>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7C9" w:rsidRDefault="00C327C9" w:rsidP="00AC7C28">
      <w:r>
        <w:separator/>
      </w:r>
    </w:p>
  </w:footnote>
  <w:footnote w:type="continuationSeparator" w:id="0">
    <w:p w:rsidR="00C327C9" w:rsidRDefault="00C327C9" w:rsidP="00AC7C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535C1F"/>
    <w:multiLevelType w:val="multilevel"/>
    <w:tmpl w:val="CFC4272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E2837F6"/>
    <w:multiLevelType w:val="multilevel"/>
    <w:tmpl w:val="8BFE14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E98761F"/>
    <w:multiLevelType w:val="multilevel"/>
    <w:tmpl w:val="848A3E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hdrShapeDefaults>
    <o:shapedefaults v:ext="edit" spidmax="7170"/>
    <o:shapelayout v:ext="edit">
      <o:idmap v:ext="edit" data="6"/>
    </o:shapelayout>
  </w:hdrShapeDefaults>
  <w:footnotePr>
    <w:footnote w:id="-1"/>
    <w:footnote w:id="0"/>
  </w:footnotePr>
  <w:endnotePr>
    <w:endnote w:id="-1"/>
    <w:endnote w:id="0"/>
  </w:endnotePr>
  <w:compat>
    <w:useFELayout/>
  </w:compat>
  <w:rsids>
    <w:rsidRoot w:val="00AC7C28"/>
    <w:rsid w:val="00112822"/>
    <w:rsid w:val="0017192D"/>
    <w:rsid w:val="001D4EE4"/>
    <w:rsid w:val="003315DD"/>
    <w:rsid w:val="00344FF6"/>
    <w:rsid w:val="003B2078"/>
    <w:rsid w:val="004223B2"/>
    <w:rsid w:val="004919A0"/>
    <w:rsid w:val="004E0719"/>
    <w:rsid w:val="0053204E"/>
    <w:rsid w:val="005F45CD"/>
    <w:rsid w:val="00623A59"/>
    <w:rsid w:val="00723DD8"/>
    <w:rsid w:val="007A4B4A"/>
    <w:rsid w:val="007F12C1"/>
    <w:rsid w:val="00873346"/>
    <w:rsid w:val="00875921"/>
    <w:rsid w:val="008B4B85"/>
    <w:rsid w:val="008C391D"/>
    <w:rsid w:val="009C2F79"/>
    <w:rsid w:val="00A5381B"/>
    <w:rsid w:val="00A674BC"/>
    <w:rsid w:val="00AC7C28"/>
    <w:rsid w:val="00AF7A7B"/>
    <w:rsid w:val="00B45FBB"/>
    <w:rsid w:val="00B5060F"/>
    <w:rsid w:val="00BF004E"/>
    <w:rsid w:val="00BF3F28"/>
    <w:rsid w:val="00C238F3"/>
    <w:rsid w:val="00C327C9"/>
    <w:rsid w:val="00CB5254"/>
    <w:rsid w:val="00CD3293"/>
    <w:rsid w:val="00D10F21"/>
    <w:rsid w:val="00D560BA"/>
    <w:rsid w:val="00E602F8"/>
    <w:rsid w:val="00ED6F19"/>
    <w:rsid w:val="00ED705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Arial Unicode MS" w:hAnsi="Calibri" w:cs="Calibri"/>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F79"/>
    <w:pPr>
      <w:suppressAutoHyphens/>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rsid w:val="009C2F79"/>
  </w:style>
  <w:style w:type="character" w:customStyle="1" w:styleId="Char">
    <w:name w:val="Υποσέλιδο Char"/>
    <w:basedOn w:val="a0"/>
    <w:link w:val="a4"/>
    <w:uiPriority w:val="99"/>
    <w:locked/>
    <w:rsid w:val="009C2F79"/>
    <w:rPr>
      <w:rFonts w:ascii="Times New Roman" w:hAnsi="Times New Roman" w:cs="Times New Roman"/>
      <w:sz w:val="24"/>
      <w:szCs w:val="24"/>
      <w:lang w:eastAsia="zh-CN"/>
    </w:rPr>
  </w:style>
  <w:style w:type="paragraph" w:customStyle="1" w:styleId="a5">
    <w:name w:val="Επικεφαλίδα"/>
    <w:basedOn w:val="a"/>
    <w:next w:val="a6"/>
    <w:uiPriority w:val="99"/>
    <w:rsid w:val="00AC7C28"/>
    <w:pPr>
      <w:keepNext/>
      <w:spacing w:before="240" w:after="120"/>
    </w:pPr>
    <w:rPr>
      <w:rFonts w:ascii="Liberation Sans" w:eastAsia="Arial Unicode MS" w:hAnsi="Liberation Sans" w:cs="Liberation Sans"/>
      <w:sz w:val="28"/>
      <w:szCs w:val="28"/>
    </w:rPr>
  </w:style>
  <w:style w:type="paragraph" w:styleId="a6">
    <w:name w:val="Body Text"/>
    <w:basedOn w:val="a"/>
    <w:link w:val="Char0"/>
    <w:uiPriority w:val="99"/>
    <w:rsid w:val="00AC7C28"/>
    <w:pPr>
      <w:spacing w:after="140" w:line="288" w:lineRule="auto"/>
    </w:pPr>
  </w:style>
  <w:style w:type="character" w:customStyle="1" w:styleId="Char0">
    <w:name w:val="Σώμα κειμένου Char"/>
    <w:basedOn w:val="a0"/>
    <w:link w:val="a6"/>
    <w:uiPriority w:val="99"/>
    <w:semiHidden/>
    <w:rsid w:val="00DD65E0"/>
    <w:rPr>
      <w:rFonts w:ascii="Times New Roman" w:eastAsia="Times New Roman" w:hAnsi="Times New Roman" w:cs="Times New Roman"/>
      <w:sz w:val="24"/>
      <w:szCs w:val="24"/>
      <w:lang w:eastAsia="zh-CN"/>
    </w:rPr>
  </w:style>
  <w:style w:type="paragraph" w:styleId="a7">
    <w:name w:val="List"/>
    <w:basedOn w:val="a6"/>
    <w:uiPriority w:val="99"/>
    <w:rsid w:val="00AC7C28"/>
  </w:style>
  <w:style w:type="paragraph" w:customStyle="1" w:styleId="a8">
    <w:name w:val="Υπόμνημα"/>
    <w:basedOn w:val="a"/>
    <w:uiPriority w:val="99"/>
    <w:rsid w:val="00AC7C28"/>
    <w:pPr>
      <w:suppressLineNumbers/>
      <w:spacing w:before="120" w:after="120"/>
    </w:pPr>
    <w:rPr>
      <w:i/>
      <w:iCs/>
    </w:rPr>
  </w:style>
  <w:style w:type="paragraph" w:customStyle="1" w:styleId="a9">
    <w:name w:val="Ευρετήριο"/>
    <w:basedOn w:val="a"/>
    <w:uiPriority w:val="99"/>
    <w:rsid w:val="00AC7C28"/>
    <w:pPr>
      <w:suppressLineNumbers/>
    </w:pPr>
  </w:style>
  <w:style w:type="paragraph" w:styleId="a4">
    <w:name w:val="footer"/>
    <w:basedOn w:val="a"/>
    <w:link w:val="Char"/>
    <w:uiPriority w:val="99"/>
    <w:rsid w:val="009C2F79"/>
    <w:pPr>
      <w:tabs>
        <w:tab w:val="center" w:pos="4153"/>
        <w:tab w:val="right" w:pos="8306"/>
      </w:tabs>
    </w:pPr>
  </w:style>
  <w:style w:type="character" w:customStyle="1" w:styleId="FooterChar1">
    <w:name w:val="Footer Char1"/>
    <w:basedOn w:val="a0"/>
    <w:uiPriority w:val="99"/>
    <w:semiHidden/>
    <w:rsid w:val="00DD65E0"/>
    <w:rPr>
      <w:rFonts w:ascii="Times New Roman" w:eastAsia="Times New Roman" w:hAnsi="Times New Roman" w:cs="Times New Roman"/>
      <w:sz w:val="24"/>
      <w:szCs w:val="24"/>
      <w:lang w:eastAsia="zh-CN"/>
    </w:rPr>
  </w:style>
  <w:style w:type="paragraph" w:customStyle="1" w:styleId="aa">
    <w:name w:val="Περιεχόμενα πλαισίου"/>
    <w:basedOn w:val="a"/>
    <w:uiPriority w:val="99"/>
    <w:rsid w:val="00AC7C28"/>
  </w:style>
  <w:style w:type="table" w:styleId="ab">
    <w:name w:val="Table Grid"/>
    <w:basedOn w:val="a1"/>
    <w:uiPriority w:val="99"/>
    <w:rsid w:val="009C2F7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642</Words>
  <Characters>3472</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ΠΡΑΚΤΙΚΟ  ΕΠΙΤΡΟΠΗΣ ΣΥΝΕΝΤΕΥΞΕΩΝ ΓΙΑ ΤΗΝ ΕΠΙΛΟΓΗ  ΕΚΠΑΙΔΕΥΤΩΝ ΠΟΝΤΙΑΚΗΣ ΔΙΑΛΕΚΤΟΥ ΣΤΑ ΚΕΝΤΡΑ ΔΙΑ ΒΙΟΥ ΜΑΘΗΣΗΣ (Κ</vt:lpstr>
    </vt:vector>
  </TitlesOfParts>
  <Company/>
  <LinksUpToDate>false</LinksUpToDate>
  <CharactersWithSpaces>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ΠΡΑΚΤΙΚΟ  ΕΠΙΤΡΟΠΗΣ ΣΥΝΕΝΤΕΥΞΕΩΝ ΓΙΑ ΤΗΝ ΕΠΙΛΟΓΗ  ΕΚΠΑΙΔΕΥΤΩΝ ΠΟΝΤΙΑΚΗΣ ΔΙΑΛΕΚΤΟΥ ΣΤΑ ΚΕΝΤΡΑ ΔΙΑ ΒΙΟΥ ΜΑΘΗΣΗΣ (Κ</dc:title>
  <dc:subject/>
  <dc:creator>user</dc:creator>
  <cp:keywords/>
  <dc:description/>
  <cp:lastModifiedBy>giasla.ev</cp:lastModifiedBy>
  <cp:revision>4</cp:revision>
  <dcterms:created xsi:type="dcterms:W3CDTF">2014-07-25T07:18:00Z</dcterms:created>
  <dcterms:modified xsi:type="dcterms:W3CDTF">2014-09-01T07:42:00Z</dcterms:modified>
</cp:coreProperties>
</file>