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7FF" w:rsidRPr="00767AD8" w:rsidRDefault="00A367FF" w:rsidP="00A367FF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pacing w:before="240" w:after="80"/>
        <w:outlineLvl w:val="1"/>
        <w:rPr>
          <w:rFonts w:ascii="Arial" w:eastAsia="Times New Roman" w:hAnsi="Arial" w:cs="Arial"/>
          <w:b/>
          <w:color w:val="002060"/>
          <w:sz w:val="24"/>
          <w:szCs w:val="22"/>
          <w:lang w:val="el-GR"/>
        </w:rPr>
      </w:pPr>
      <w:r w:rsidRPr="00767AD8">
        <w:rPr>
          <w:rFonts w:ascii="Arial" w:eastAsia="Times New Roman" w:hAnsi="Arial" w:cs="Arial"/>
          <w:b/>
          <w:color w:val="002060"/>
          <w:sz w:val="24"/>
          <w:szCs w:val="22"/>
          <w:lang w:val="el-GR"/>
        </w:rPr>
        <w:t>ΠΑΡΑΡΤΗΜΑ V</w:t>
      </w:r>
      <w:r>
        <w:rPr>
          <w:rFonts w:ascii="Arial" w:eastAsia="Times New Roman" w:hAnsi="Arial" w:cs="Arial"/>
          <w:b/>
          <w:color w:val="002060"/>
          <w:sz w:val="24"/>
          <w:szCs w:val="22"/>
          <w:lang w:val="el-GR"/>
        </w:rPr>
        <w:t>Ι</w:t>
      </w:r>
      <w:r w:rsidRPr="00767AD8">
        <w:rPr>
          <w:rFonts w:ascii="Arial" w:eastAsia="Times New Roman" w:hAnsi="Arial" w:cs="Arial"/>
          <w:b/>
          <w:color w:val="002060"/>
          <w:sz w:val="24"/>
          <w:szCs w:val="22"/>
          <w:lang w:val="el-GR"/>
        </w:rPr>
        <w:t xml:space="preserve"> – Υπόδειγμα Οικονομικής Προσφοράς</w:t>
      </w:r>
    </w:p>
    <w:p w:rsidR="00A367FF" w:rsidRPr="00767AD8" w:rsidRDefault="00A367FF" w:rsidP="00A367FF">
      <w:pPr>
        <w:spacing w:after="60"/>
        <w:rPr>
          <w:rFonts w:eastAsia="Times New Roman"/>
          <w:b/>
          <w:i/>
          <w:color w:val="5B9BD5"/>
          <w:szCs w:val="22"/>
          <w:lang w:val="el-GR"/>
        </w:rPr>
      </w:pPr>
      <w:r w:rsidRPr="00767AD8">
        <w:rPr>
          <w:rFonts w:eastAsia="Times New Roman"/>
          <w:b/>
          <w:i/>
          <w:color w:val="5B9BD5"/>
          <w:szCs w:val="22"/>
          <w:lang w:val="el-GR"/>
        </w:rPr>
        <w:t xml:space="preserve"> </w:t>
      </w:r>
    </w:p>
    <w:p w:rsidR="00A367FF" w:rsidRPr="00767AD8" w:rsidRDefault="00A367FF" w:rsidP="00A367FF">
      <w:pPr>
        <w:spacing w:after="60"/>
        <w:rPr>
          <w:rFonts w:eastAsia="Times New Roman"/>
          <w:lang w:val="el-GR"/>
        </w:rPr>
      </w:pPr>
      <w:r w:rsidRPr="00767AD8">
        <w:rPr>
          <w:rFonts w:eastAsia="Times New Roman"/>
          <w:lang w:val="el-GR"/>
        </w:rPr>
        <w:t xml:space="preserve">Του οικονομικού φορέα </w:t>
      </w:r>
      <w:r w:rsidRPr="00767AD8">
        <w:rPr>
          <w:rFonts w:eastAsia="Times New Roman" w:hint="eastAsia"/>
          <w:lang w:val="el-GR"/>
        </w:rPr>
        <w:t>…………………………………………………………………………………</w:t>
      </w:r>
      <w:r w:rsidRPr="00767AD8">
        <w:rPr>
          <w:rFonts w:eastAsia="Times New Roman"/>
          <w:lang w:val="el-GR"/>
        </w:rPr>
        <w:t xml:space="preserve">……………………………………………………….. </w:t>
      </w:r>
      <w:r w:rsidRPr="00767AD8">
        <w:rPr>
          <w:rFonts w:eastAsia="Times New Roman" w:hint="eastAsia"/>
          <w:lang w:val="el-GR"/>
        </w:rPr>
        <w:t>με</w:t>
      </w:r>
      <w:r w:rsidRPr="00767AD8">
        <w:rPr>
          <w:rFonts w:eastAsia="Times New Roman"/>
          <w:lang w:val="el-GR"/>
        </w:rPr>
        <w:t xml:space="preserve"> </w:t>
      </w:r>
      <w:r w:rsidRPr="00767AD8">
        <w:rPr>
          <w:rFonts w:eastAsia="Times New Roman" w:hint="eastAsia"/>
          <w:lang w:val="el-GR"/>
        </w:rPr>
        <w:t>έδρα</w:t>
      </w:r>
      <w:r w:rsidRPr="00767AD8">
        <w:rPr>
          <w:rFonts w:eastAsia="Times New Roman"/>
          <w:lang w:val="el-GR"/>
        </w:rPr>
        <w:t xml:space="preserve"> </w:t>
      </w:r>
      <w:r w:rsidRPr="00767AD8">
        <w:rPr>
          <w:rFonts w:eastAsia="Times New Roman" w:hint="eastAsia"/>
          <w:lang w:val="el-GR"/>
        </w:rPr>
        <w:t>………………………</w:t>
      </w:r>
      <w:r w:rsidRPr="00767AD8">
        <w:rPr>
          <w:rFonts w:eastAsia="Times New Roman"/>
          <w:lang w:val="el-GR"/>
        </w:rPr>
        <w:t xml:space="preserve">............................................................, </w:t>
      </w:r>
      <w:r w:rsidRPr="00767AD8">
        <w:rPr>
          <w:rFonts w:eastAsia="Times New Roman" w:hint="eastAsia"/>
          <w:lang w:val="el-GR"/>
        </w:rPr>
        <w:t>οδός</w:t>
      </w:r>
      <w:r w:rsidRPr="00767AD8">
        <w:rPr>
          <w:rFonts w:eastAsia="Times New Roman"/>
          <w:lang w:val="el-GR"/>
        </w:rPr>
        <w:t xml:space="preserve"> </w:t>
      </w:r>
      <w:r w:rsidRPr="00767AD8">
        <w:rPr>
          <w:rFonts w:eastAsia="Times New Roman" w:hint="eastAsia"/>
          <w:lang w:val="el-GR"/>
        </w:rPr>
        <w:t>…………………</w:t>
      </w:r>
      <w:r w:rsidRPr="00767AD8">
        <w:rPr>
          <w:rFonts w:eastAsia="Times New Roman"/>
          <w:lang w:val="el-GR"/>
        </w:rPr>
        <w:t xml:space="preserve">……………………., </w:t>
      </w:r>
      <w:r w:rsidRPr="00767AD8">
        <w:rPr>
          <w:rFonts w:eastAsia="Times New Roman" w:hint="eastAsia"/>
          <w:lang w:val="el-GR"/>
        </w:rPr>
        <w:t>αριθμός</w:t>
      </w:r>
      <w:r w:rsidRPr="00767AD8">
        <w:rPr>
          <w:rFonts w:eastAsia="Times New Roman"/>
          <w:lang w:val="el-GR"/>
        </w:rPr>
        <w:t xml:space="preserve"> </w:t>
      </w:r>
      <w:r w:rsidRPr="00767AD8">
        <w:rPr>
          <w:rFonts w:eastAsia="Times New Roman" w:hint="eastAsia"/>
          <w:lang w:val="el-GR"/>
        </w:rPr>
        <w:t>……</w:t>
      </w:r>
      <w:r w:rsidRPr="00767AD8">
        <w:rPr>
          <w:rFonts w:eastAsia="Times New Roman"/>
          <w:lang w:val="el-GR"/>
        </w:rPr>
        <w:t xml:space="preserve">, </w:t>
      </w:r>
      <w:r w:rsidRPr="00767AD8">
        <w:rPr>
          <w:rFonts w:eastAsia="Times New Roman" w:hint="eastAsia"/>
          <w:lang w:val="el-GR"/>
        </w:rPr>
        <w:t>τηλέφωνο</w:t>
      </w:r>
      <w:r w:rsidRPr="00767AD8">
        <w:rPr>
          <w:rFonts w:eastAsia="Times New Roman"/>
          <w:lang w:val="el-GR"/>
        </w:rPr>
        <w:t xml:space="preserve"> </w:t>
      </w:r>
      <w:r w:rsidRPr="00767AD8">
        <w:rPr>
          <w:rFonts w:eastAsia="Times New Roman" w:hint="eastAsia"/>
          <w:lang w:val="el-GR"/>
        </w:rPr>
        <w:t>…………………</w:t>
      </w:r>
      <w:r w:rsidRPr="00767AD8">
        <w:rPr>
          <w:rFonts w:eastAsia="Times New Roman"/>
          <w:lang w:val="el-GR"/>
        </w:rPr>
        <w:t>…………….,</w:t>
      </w:r>
      <w:proofErr w:type="spellStart"/>
      <w:r w:rsidRPr="00767AD8">
        <w:rPr>
          <w:rFonts w:eastAsia="Times New Roman"/>
          <w:lang w:val="el-GR"/>
        </w:rPr>
        <w:t>fax</w:t>
      </w:r>
      <w:proofErr w:type="spellEnd"/>
      <w:r w:rsidRPr="00767AD8">
        <w:rPr>
          <w:rFonts w:eastAsia="Times New Roman"/>
          <w:lang w:val="el-GR"/>
        </w:rPr>
        <w:t xml:space="preserve"> </w:t>
      </w:r>
      <w:r w:rsidRPr="00767AD8">
        <w:rPr>
          <w:rFonts w:eastAsia="Times New Roman" w:hint="eastAsia"/>
          <w:lang w:val="el-GR"/>
        </w:rPr>
        <w:t>…………</w:t>
      </w:r>
      <w:r w:rsidRPr="00767AD8">
        <w:rPr>
          <w:rFonts w:eastAsia="Times New Roman"/>
          <w:lang w:val="el-GR"/>
        </w:rPr>
        <w:t>……………………</w:t>
      </w:r>
    </w:p>
    <w:p w:rsidR="00A367FF" w:rsidRDefault="00A367FF" w:rsidP="00A367FF">
      <w:pPr>
        <w:spacing w:before="100" w:beforeAutospacing="1" w:after="600"/>
        <w:rPr>
          <w:rFonts w:eastAsia="Times New Roman"/>
          <w:bCs/>
          <w:lang w:val="el-GR"/>
        </w:rPr>
      </w:pPr>
      <w:r w:rsidRPr="00767AD8">
        <w:rPr>
          <w:rFonts w:eastAsia="Times New Roman"/>
          <w:bCs/>
          <w:lang w:val="el-GR"/>
        </w:rPr>
        <w:t>Για τη συμμετοχή στον Ανοικτό διαγωνισμό, ο οποίος θα διενεργηθεί κατά την (ημερομηνία) ……………………………………………………………………………, σύμφωνα με την (αριθμό/ημερομηνία) ..................……………………………………………………………… Διακήρυξη της (Αναθέτουσας Αρχής) ………………………………………………………………………………………………………………………………, για την ανάδειξη αναδόχου για την ανάθεση της σύμβασης: (τίτλος σύμβασης)………………………………………….…………………………..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3095"/>
        <w:gridCol w:w="1780"/>
        <w:gridCol w:w="1960"/>
        <w:gridCol w:w="2140"/>
      </w:tblGrid>
      <w:tr w:rsidR="00A367FF" w:rsidRPr="003F6CE9" w:rsidTr="005F6065">
        <w:trPr>
          <w:trHeight w:val="520"/>
          <w:jc w:val="center"/>
        </w:trPr>
        <w:tc>
          <w:tcPr>
            <w:tcW w:w="4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Α/Α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ΕΞΟΠΛΙΣΜΟΣ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ΠΟΣΟΤΗΤΑ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ΤΙΜΗ ΜΟΝΑΔΑΣ </w:t>
            </w: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  <w:t>ΧΩΡΙΣ ΦΠΑ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ΣΥΝΟΛΟ </w:t>
            </w: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br/>
              <w:t>ΧΩΡΙΣ ΦΠΑ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ΓΡΑΦΕΙΑ ΜΕΤΑΛΛIKA ΤΥΠΟΥ Π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ΓΡΑΦΕΙΑ ΜΕΤΑΛΛ. ΤΥΠΟΥ ½ Π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ΓΡΑΦΕΙΑ Η/Υ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253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52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ΚΑΘΙΣΜΑΤΑ ΤΑΠΕΤΣΑΡΙΑΣ ΜΕΤΑΛΛΙΚΑ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217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ΜΕΤΑΛΛΙΚΕΣ ΚΡΕΜΑΣΤΡΕΣ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ΑΡΧΕΙΟΘΗΚΕΣ ΜΕΤΑΛΛΙΚΕΣ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ΒΙΒΛΙΟΘΗΚΕΣ ΜΕΤΑΛΛΙΚΕΣ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52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ΒΙΒΛΙΟΘΗΚΗ ΣΤΑΘΕΡΗ ΞΥΛΙΝΗ ΔΙΦΥΛΛΗ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ΤΡΟΧΗΛΑΤΗ ΣΥΡΤΑΡΙΕΡΑ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ΤΡΟΧΗΛΑΤΗ ΚΑΡΕΚΛΑ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237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ΚΑΡΕΚΛΕΣ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ΚΑΡΕΚΛΕΣ ΣΥΝΕΡΓΑΣΙΑΣ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52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ΚΑΘΙΣΜΑΤΑ ΕΚΠΑΙΔΕΥΟΜΕΝΩΝ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352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ΚΑΘΙΣΜΑΤΑ ΠΕΡΙΣΤΡΕΦΟΜΕΝΑ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129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ΚΑΘΙΣΜΑΤΑ ΤΥΠΟΥ Β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525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ΚΑΘΙΣΜΑΤΑ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ΒΙΒΛΙΟΘΗΚΗ ΣΤΑΘΕΡΗ ΞΥΛΙΝΗ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ΕΔΡΕΣ  ΔΙΔΑΣΚΑΛΙΑΣ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ΣΤΑΘΕΡΟΙ ΥΠΟΛΟΓΙΣΤΕΣ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467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LAPTOP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174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ΕΞΩΤΕΡΙΚΟΙ ΣΚΛΗΡΟΙ ΔΙΣΚΟΙ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ΕΚΤΥΠΩΤΕΣ INJET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ΕΚΤΥΠΩΤΕΣ LAZER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ΦΩΤΟΤΥΠΙΚΟ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ΠΟΛΥΜΗΧΑΝΗΜΑ Α4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26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ΠΟΛΥΜΗΧΑΝΗΜΑ Α3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ΕΝΣΥΡΜΑΤΑ ΤΗΛΕΦΩΝΑ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SWITCH ΔΙΚΤΥΟΥ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52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ΕΠΙΤΡΑΠΕΖΙΟΣ ΒΙΝΤΕΟΠΡΟΒΟΛΕΑΣ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108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ΕΠΙΤΟΙΧΙΟΣ ΒΙΝΤΕΟΠΡΟΒΟΛΕΑΣ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ΠΑΝΙΑ ΒΙΝΤΕΟΠΡΟΒΟΛΕΑ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ΚΛΙΜΑΤΙΣΤΙΚΑ 9000BTU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ΚΛΙΜΑΤΙΣΤΙΚΑ 12000BTU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ΚΛΙΜΑΤΙΣΤΙΚΑ 18000 BTU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ΚΛΙΜΑΤΙΣΤΙΚΑ 24000 BTU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ΗΛΕΚΤΡΙΚΕΣ ΘΕΡΜΑΣΤΡΕΣ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134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WEB CAMERA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282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WIFI ACCESS POINT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39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ΑΚΟΥΣΤΙΚΑ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370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ΕΞΥΠΗΡΕΤΗΤΗΣ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FAT CLIENT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SINGLE BOARD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UPS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143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ΠΥΡΟΣΒΕΣΤΗΡΕΣ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174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ΣΤΑΘΕΡΟΙ ΥΠΟΛΟΓΙΣΤΕΣ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1220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46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 xml:space="preserve">LAPTOP 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421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52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ΕΞΩΤΕΡΙΚΟΙ ΣΚΛΗΡΟΙ ΔΙΣΚΟΙ 2 TB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168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ΕΚΤΥΠΩΤΕΣ INJET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ΕΚΤΥΠΩΤΕΣ LAZER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117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ΦΩΤΟΤΥΠΙΚΟ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51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ΠΟΛΥΜΗΧΑΝΗΜΑ Α4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52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ΠΟΛΥΜΗΧΑΝΗΜΑ Α3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ΑΣΥΡΜΑΤΑ ΤΗΛΕΦΩΝΑ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174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54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ΕΝΣΥΡΜΑΤΑ ΤΗΛΕΦΩΝΑ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266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55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SWITCH ΔΙΚΤΥΟΥ 24 PORTS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155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52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56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ΕΠΙΤΡΑΠΕΖΙΟΣ ΒΙΝΤΕΟΠΡΟΒΟΛΕΑΣ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330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57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ΕΠΙΤΟΙΧΙΟΣ ΒΙΝΤΕΟΠΡΟΒΟΛΕΑΣ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255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58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ΠΑΝΙΑ ΒΙΝΤΕΟΠΡΟΒΟΛΕΑ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59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ΚΛΙΜΑΤΙΣΤΙΚΑ 9000BTU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53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ΚΛΙΜΑΤΙΣΤΙΚΑ 12000BTU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61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ΚΛΙΜΑΤΙΣΤΙΚΑ 18000 BTU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62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ΚΛΙΜΑΤΙΣΤΙΚΑ 24000 BTU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63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ΗΛΕΚΤΡΙΚΕΣ ΘΕΡΜΑΣΤΡΕΣ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262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WEB CAMERA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398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WIFI ACCESS POINT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174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ΑΚΟΥΣΤΙΚΑ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470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67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 xml:space="preserve">ΕΞΥΠΗΡΕΤΗΤΗΣ 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68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FAT CLIENT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69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SINGLE BOARD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70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UPS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292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71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ΨΥΓΕΙΟ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72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ΠΥΡΟΣΒΕΣΤΗΡΕΣ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412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ΓΡΑΦΕΙΑ Δ/ΝΤΩΝ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107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30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74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ΓΡΑΦΕΙΑ ΜΕΤΑΛΛ.        .ΤΥΠΟΥ Π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30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ΓΡΑΦΕΙΑ ΜΕΤΑΛΛ. ΤΥΠΟΥ ½ Π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76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ΓΡΑΦΕΙΑ Η/Υ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390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52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77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ΚΑΘΙΣΜΑΤΑ ΤΑΠΕΤΣΑΡΙΑΣ ΜΕΤΑΛΛΙΚΑ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429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ΜΕΤΑΛΛΙΚΕΣ ΚΡΕΜΑΣΤΡΕΣ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144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79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ΑΡΧΕΙΟΘΗΚΕΣ ΜΕΤΑΛΛΙΚΕΣ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208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ΒΙΒΛΙΟΘΗΚΕΣ ΜΕΤΑΛΛΙΚΕΣ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131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30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ΣΧΕΔΙΑΣΤΗΡΙΑ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339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52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ΣΚΑΜΠΟ ΣΧΕΔΙΑΣΤΗΡΙΟΥ ΜΕ ΠΛΑΤΗ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403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ΞΥΛΙΝΗ ΒΙΒΛΙΟΘΗΚΗ ΜΕ ΤΖΑΜΙ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47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ΒΙΒΛΙΟΘΗΚΗ ΣΤΑΘΕΡΗ ΞΥΛΙΝΗ ΔΙΦΥΛΛΗ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114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ΤΡΟΧΗΛΑΤΗ ΣΥΡΤΑΡΙΕΡΑ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106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78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l-GR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l-GR" w:eastAsia="en-US"/>
              </w:rPr>
              <w:t xml:space="preserve">ΤΡΟΧΗΛΑΤΗ ΣΥΡΤΑΡΙΕΡΑ </w:t>
            </w:r>
            <w:r w:rsidRPr="003F6CE9">
              <w:rPr>
                <w:rFonts w:eastAsia="Times New Roman"/>
                <w:color w:val="000000"/>
                <w:sz w:val="20"/>
                <w:szCs w:val="20"/>
                <w:lang w:val="el-GR" w:eastAsia="en-US"/>
              </w:rPr>
              <w:br/>
              <w:t xml:space="preserve">(με Ηλεκτρονική </w:t>
            </w:r>
            <w:proofErr w:type="spellStart"/>
            <w:r w:rsidRPr="003F6CE9">
              <w:rPr>
                <w:rFonts w:eastAsia="Times New Roman"/>
                <w:color w:val="000000"/>
                <w:sz w:val="20"/>
                <w:szCs w:val="20"/>
                <w:lang w:val="el-GR" w:eastAsia="en-US"/>
              </w:rPr>
              <w:t>κλειδαρια</w:t>
            </w:r>
            <w:proofErr w:type="spellEnd"/>
            <w:r w:rsidRPr="003F6CE9">
              <w:rPr>
                <w:rFonts w:eastAsia="Times New Roman"/>
                <w:color w:val="000000"/>
                <w:sz w:val="20"/>
                <w:szCs w:val="20"/>
                <w:lang w:val="el-GR" w:eastAsia="en-US"/>
              </w:rPr>
              <w:t xml:space="preserve"> και Ηλεκτρονικό </w:t>
            </w:r>
            <w:proofErr w:type="spellStart"/>
            <w:r w:rsidRPr="003F6CE9">
              <w:rPr>
                <w:rFonts w:eastAsia="Times New Roman"/>
                <w:color w:val="000000"/>
                <w:sz w:val="20"/>
                <w:szCs w:val="20"/>
                <w:lang w:val="el-GR" w:eastAsia="en-US"/>
              </w:rPr>
              <w:t>κλειδι</w:t>
            </w:r>
            <w:proofErr w:type="spellEnd"/>
            <w:r w:rsidRPr="003F6CE9">
              <w:rPr>
                <w:rFonts w:eastAsia="Times New Roman"/>
                <w:color w:val="000000"/>
                <w:sz w:val="20"/>
                <w:szCs w:val="20"/>
                <w:lang w:val="el-GR" w:eastAsia="en-US"/>
              </w:rPr>
              <w:t>)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ΤΡΟΧΗΛΑΤΗ ΚΑΡΕΚΛΑ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ΚΑΡΕΚΛΕΣ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89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ΚΑΡΕΚΛΕΣ ΣΥΝΕΡΓΑΣΙΑΣ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90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ΚΑΡΕΚΛΑ Δ.ΝΤΗ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52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ΚΑΘΙΣΜΑΤΑ ΕΚΠΑΙΔΕΥΟΜΕΝΩΝ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60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92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ΚΑΘΙΣΜΑΤΑ ΠΕΡΙΣΤΡΕΦΟΜΕΝΑ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73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93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ΚΑΘΙΣΜΑΤΑ ΤΥΠΟΥ Β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ΚΑΘΙΣΜΑΤΑ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29</w:t>
            </w:r>
          </w:p>
        </w:tc>
        <w:tc>
          <w:tcPr>
            <w:tcW w:w="196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95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ΒΙΒΛΙΟΘΗΚΗ ΣΤΑΘΕΡΗ ΞΥΛΙΝΗ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96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ΕΔΡΕΣ  ΔΙΔΑΣΚΑΛΙΑΣ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520"/>
          <w:jc w:val="center"/>
        </w:trPr>
        <w:tc>
          <w:tcPr>
            <w:tcW w:w="420" w:type="dxa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97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left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Εξωτερική</w:t>
            </w:r>
            <w:proofErr w:type="spellEnd"/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μετ</w:t>
            </w:r>
            <w:proofErr w:type="spellEnd"/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αλλική επ</w:t>
            </w:r>
            <w:proofErr w:type="spellStart"/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ιγρ</w:t>
            </w:r>
            <w:proofErr w:type="spellEnd"/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αφή ΙΕΚ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196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7380" w:type="dxa"/>
            <w:gridSpan w:val="4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ΣΥΝΟΛΟ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7380" w:type="dxa"/>
            <w:gridSpan w:val="4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ΦΠΑ 24%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A367FF" w:rsidRPr="003F6CE9" w:rsidTr="005F6065">
        <w:trPr>
          <w:trHeight w:val="290"/>
          <w:jc w:val="center"/>
        </w:trPr>
        <w:tc>
          <w:tcPr>
            <w:tcW w:w="7380" w:type="dxa"/>
            <w:gridSpan w:val="4"/>
            <w:shd w:val="clear" w:color="auto" w:fill="auto"/>
            <w:noWrap/>
            <w:vAlign w:val="bottom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ΓΕΝΙΚΟ ΣΥΝΟΛΟ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A367FF" w:rsidRPr="003F6CE9" w:rsidRDefault="00A367FF" w:rsidP="005F6065">
            <w:pPr>
              <w:suppressAutoHyphens w:val="0"/>
              <w:spacing w:after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3F6CE9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</w:tbl>
    <w:p w:rsidR="00A367FF" w:rsidRPr="00897CCC" w:rsidRDefault="00A367FF" w:rsidP="00A367FF">
      <w:pPr>
        <w:numPr>
          <w:ilvl w:val="0"/>
          <w:numId w:val="1"/>
        </w:numPr>
        <w:spacing w:before="100" w:beforeAutospacing="1" w:after="60"/>
        <w:rPr>
          <w:rFonts w:eastAsia="Times New Roman"/>
          <w:bCs/>
          <w:lang w:val="el-GR"/>
        </w:rPr>
      </w:pPr>
      <w:r w:rsidRPr="00897CCC">
        <w:rPr>
          <w:rFonts w:eastAsia="Times New Roman"/>
          <w:bCs/>
          <w:lang w:val="el-GR"/>
        </w:rPr>
        <w:t xml:space="preserve">Στην προσφορά </w:t>
      </w:r>
      <w:r>
        <w:rPr>
          <w:rFonts w:eastAsia="Times New Roman"/>
          <w:bCs/>
          <w:lang w:val="el-GR"/>
        </w:rPr>
        <w:t xml:space="preserve">δεν </w:t>
      </w:r>
      <w:r w:rsidRPr="00897CCC">
        <w:rPr>
          <w:rFonts w:eastAsia="Times New Roman"/>
          <w:bCs/>
          <w:lang w:val="el-GR"/>
        </w:rPr>
        <w:t>περιλαμβάνονται ο Φ.Π.Α.</w:t>
      </w:r>
      <w:r>
        <w:rPr>
          <w:rFonts w:eastAsia="Times New Roman"/>
          <w:bCs/>
          <w:lang w:val="el-GR"/>
        </w:rPr>
        <w:t xml:space="preserve"> </w:t>
      </w:r>
      <w:r w:rsidRPr="00897CCC">
        <w:rPr>
          <w:rFonts w:eastAsia="Times New Roman"/>
          <w:bCs/>
          <w:lang w:val="el-GR"/>
        </w:rPr>
        <w:t>,</w:t>
      </w:r>
      <w:r>
        <w:rPr>
          <w:rFonts w:eastAsia="Times New Roman"/>
          <w:bCs/>
          <w:lang w:val="el-GR"/>
        </w:rPr>
        <w:t xml:space="preserve"> αλλά συμπεριλαμβάνονται</w:t>
      </w:r>
      <w:r w:rsidRPr="00897CCC">
        <w:rPr>
          <w:rFonts w:eastAsia="Times New Roman"/>
          <w:bCs/>
          <w:lang w:val="el-GR"/>
        </w:rPr>
        <w:t xml:space="preserve"> όλες οι κρατήσεις καθώς και κάθε άλλη επιβάρυνση σύμφωνα με την κείμενη νομοθεσία, για παράδοση των ζητουμένων </w:t>
      </w:r>
      <w:r>
        <w:rPr>
          <w:rFonts w:eastAsia="Times New Roman"/>
          <w:bCs/>
          <w:lang w:val="el-GR"/>
        </w:rPr>
        <w:t xml:space="preserve">ειδών </w:t>
      </w:r>
      <w:r w:rsidRPr="00897CCC">
        <w:rPr>
          <w:rFonts w:eastAsia="Times New Roman"/>
          <w:bCs/>
          <w:lang w:val="el-GR"/>
        </w:rPr>
        <w:t xml:space="preserve"> στον τόπο και με τον τρόπο που προβλέπεται στην παρούσα διακήρυξη</w:t>
      </w:r>
      <w:r>
        <w:rPr>
          <w:rFonts w:eastAsia="Times New Roman"/>
          <w:bCs/>
          <w:lang w:val="el-GR"/>
        </w:rPr>
        <w:t>.</w:t>
      </w:r>
    </w:p>
    <w:p w:rsidR="00A367FF" w:rsidRPr="00AD5E10" w:rsidRDefault="00A367FF" w:rsidP="00A367FF">
      <w:pPr>
        <w:spacing w:before="100" w:beforeAutospacing="1" w:after="60"/>
        <w:ind w:left="360"/>
        <w:rPr>
          <w:rFonts w:eastAsia="Times New Roman"/>
          <w:bCs/>
          <w:lang w:val="el-GR"/>
        </w:rPr>
      </w:pPr>
    </w:p>
    <w:p w:rsidR="00A367FF" w:rsidRPr="00767AD8" w:rsidRDefault="00A367FF" w:rsidP="00A367FF">
      <w:pPr>
        <w:spacing w:before="100" w:beforeAutospacing="1" w:after="60"/>
        <w:rPr>
          <w:rFonts w:eastAsia="Times New Roman"/>
          <w:b/>
          <w:bCs/>
          <w:lang w:val="el-GR"/>
        </w:rPr>
      </w:pPr>
      <w:r w:rsidRPr="00767AD8">
        <w:rPr>
          <w:rFonts w:eastAsia="Times New Roman"/>
          <w:b/>
          <w:bCs/>
          <w:lang w:val="el-GR"/>
        </w:rPr>
        <w:t>ΤΟΠΟΣ………………………………….                                                                              ΗΜΕΡΟΜΗΝΙΑ …………………………</w:t>
      </w:r>
    </w:p>
    <w:p w:rsidR="00A367FF" w:rsidRPr="00767AD8" w:rsidRDefault="00A367FF" w:rsidP="00A367FF">
      <w:pPr>
        <w:spacing w:before="100" w:beforeAutospacing="1" w:after="60"/>
        <w:rPr>
          <w:rFonts w:eastAsia="Times New Roman"/>
          <w:b/>
          <w:bCs/>
          <w:lang w:val="el-GR"/>
        </w:rPr>
      </w:pPr>
      <w:r w:rsidRPr="00767AD8">
        <w:rPr>
          <w:rFonts w:eastAsia="Times New Roman"/>
          <w:b/>
          <w:bCs/>
          <w:lang w:val="el-GR"/>
        </w:rPr>
        <w:lastRenderedPageBreak/>
        <w:t>Ο/Η ΠΡΟΣΦΕΡΩΝ/ΟΥΣΑ (Σφραγίδα και Υπογραφή) ………………………………………………………………………………..</w:t>
      </w:r>
    </w:p>
    <w:p w:rsidR="00A367FF" w:rsidRDefault="00A367FF" w:rsidP="00A367FF">
      <w:pPr>
        <w:spacing w:before="100" w:beforeAutospacing="1" w:after="60"/>
        <w:rPr>
          <w:rFonts w:eastAsia="Times New Roman"/>
          <w:lang w:val="el-GR"/>
        </w:rPr>
      </w:pPr>
    </w:p>
    <w:p w:rsidR="00A367FF" w:rsidRDefault="00A367FF" w:rsidP="00A367FF">
      <w:pPr>
        <w:spacing w:before="100" w:beforeAutospacing="1" w:after="60"/>
        <w:rPr>
          <w:rFonts w:eastAsia="Times New Roman"/>
          <w:lang w:val="el-GR"/>
        </w:rPr>
      </w:pPr>
    </w:p>
    <w:p w:rsidR="00CB165B" w:rsidRPr="00A367FF" w:rsidRDefault="00CB165B">
      <w:pPr>
        <w:rPr>
          <w:lang w:val="el-GR"/>
        </w:rPr>
      </w:pPr>
      <w:bookmarkStart w:id="0" w:name="_GoBack"/>
      <w:bookmarkEnd w:id="0"/>
    </w:p>
    <w:sectPr w:rsidR="00CB165B" w:rsidRPr="00A367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664B3"/>
    <w:multiLevelType w:val="hybridMultilevel"/>
    <w:tmpl w:val="FA5AFFC2"/>
    <w:lvl w:ilvl="0" w:tplc="AA9E090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FF"/>
    <w:rsid w:val="00A367FF"/>
    <w:rsid w:val="00C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D2918-25DC-4023-A530-802EB423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7FF"/>
    <w:pPr>
      <w:suppressAutoHyphens/>
      <w:spacing w:after="120" w:line="240" w:lineRule="auto"/>
      <w:jc w:val="both"/>
    </w:pPr>
    <w:rPr>
      <w:rFonts w:ascii="Calibri" w:eastAsia="SimSu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2021-07-09T06:57:00Z</dcterms:created>
  <dcterms:modified xsi:type="dcterms:W3CDTF">2021-07-09T06:57:00Z</dcterms:modified>
</cp:coreProperties>
</file>