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9F" w:rsidRPr="006B2C94" w:rsidRDefault="0060459F" w:rsidP="0060459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218396"/>
      <w:r>
        <w:rPr>
          <w:rFonts w:ascii="Calibri" w:hAnsi="Calibri"/>
          <w:lang w:val="el-GR"/>
        </w:rPr>
        <w:t xml:space="preserve">ΠΑΡΑΡΤΗΜΑ ΙΙ –  </w:t>
      </w:r>
      <w:r w:rsidRPr="00D74BEA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60459F" w:rsidRDefault="0060459F" w:rsidP="0060459F">
      <w:pPr>
        <w:suppressAutoHyphens w:val="0"/>
        <w:autoSpaceDE w:val="0"/>
        <w:spacing w:after="60"/>
        <w:rPr>
          <w:lang w:val="el-GR"/>
        </w:rPr>
      </w:pPr>
    </w:p>
    <w:p w:rsidR="0060459F" w:rsidRPr="00152B01" w:rsidRDefault="0060459F" w:rsidP="0060459F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152B01">
        <w:rPr>
          <w:b/>
          <w:sz w:val="24"/>
          <w:u w:val="single"/>
          <w:lang w:val="el-GR"/>
        </w:rPr>
        <w:t>ΠΙΝΑΚΑΣ ΟΙΚΟΝΟΜΙΚΗΣ ΠΡΟΣΦΟΡΑΣ</w:t>
      </w:r>
    </w:p>
    <w:p w:rsidR="0060459F" w:rsidRDefault="0060459F" w:rsidP="0060459F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60459F" w:rsidRPr="00FB3C08" w:rsidTr="00032A9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ΣΥΜΠ. Φ.Π.Α.</w:t>
            </w:r>
          </w:p>
        </w:tc>
      </w:tr>
      <w:tr w:rsidR="0060459F" w:rsidRPr="00FB3C08" w:rsidTr="00032A9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Υπηρεσίες Υποστήριξης Τμήματος Κατασκευών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60459F" w:rsidRPr="00FB3C08" w:rsidTr="00032A9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Διοικητικό Κόστος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60459F" w:rsidRPr="00FB3C08" w:rsidTr="00032A9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Εργολαβικό Κέρδος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60459F" w:rsidRPr="00FB3C08" w:rsidTr="00032A9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0459F" w:rsidRDefault="0060459F" w:rsidP="00032A9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Γενικό Σύνολο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60459F" w:rsidRPr="00FB3C08" w:rsidRDefault="0060459F" w:rsidP="00032A9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</w:tbl>
    <w:p w:rsidR="0060459F" w:rsidRDefault="0060459F" w:rsidP="0060459F">
      <w:pPr>
        <w:suppressAutoHyphens w:val="0"/>
        <w:autoSpaceDE w:val="0"/>
        <w:spacing w:after="60"/>
        <w:rPr>
          <w:lang w:val="el-GR"/>
        </w:rPr>
      </w:pPr>
    </w:p>
    <w:p w:rsidR="0060459F" w:rsidRDefault="0060459F" w:rsidP="0060459F">
      <w:pPr>
        <w:suppressAutoHyphens w:val="0"/>
        <w:autoSpaceDE w:val="0"/>
        <w:spacing w:after="60"/>
        <w:rPr>
          <w:lang w:val="el-GR"/>
        </w:rPr>
      </w:pPr>
    </w:p>
    <w:p w:rsidR="0060459F" w:rsidRDefault="0060459F" w:rsidP="0060459F">
      <w:pPr>
        <w:suppressAutoHyphens w:val="0"/>
        <w:autoSpaceDE w:val="0"/>
        <w:spacing w:after="60"/>
        <w:rPr>
          <w:lang w:val="el-GR"/>
        </w:rPr>
      </w:pPr>
    </w:p>
    <w:p w:rsidR="0060459F" w:rsidRDefault="0060459F" w:rsidP="0060459F">
      <w:pPr>
        <w:suppressAutoHyphens w:val="0"/>
        <w:autoSpaceDE w:val="0"/>
        <w:spacing w:after="60"/>
        <w:rPr>
          <w:lang w:val="el-GR"/>
        </w:rPr>
      </w:pPr>
    </w:p>
    <w:p w:rsidR="00621EB9" w:rsidRDefault="00621EB9">
      <w:bookmarkStart w:id="1" w:name="_GoBack"/>
      <w:bookmarkEnd w:id="1"/>
    </w:p>
    <w:sectPr w:rsidR="00621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F"/>
    <w:rsid w:val="0060459F"/>
    <w:rsid w:val="006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15DE-6570-4151-9A55-79461B3C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9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04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0459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0459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045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 –  Υπόδειγμα Οικονομικής Προσφοράς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2022-07-26T05:56:00Z</dcterms:created>
  <dcterms:modified xsi:type="dcterms:W3CDTF">2022-07-26T05:56:00Z</dcterms:modified>
</cp:coreProperties>
</file>