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F3" w:rsidRPr="006B2C94" w:rsidRDefault="004C69F3" w:rsidP="004C69F3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32920425"/>
      <w:r>
        <w:rPr>
          <w:rFonts w:ascii="Calibri" w:hAnsi="Calibri"/>
          <w:lang w:val="el-GR"/>
        </w:rPr>
        <w:t>ΠΑΡΑΡΤΗΜΑ ΙΙ – Οικονομική Προσφορά</w:t>
      </w:r>
      <w:bookmarkEnd w:id="0"/>
    </w:p>
    <w:p w:rsidR="004C69F3" w:rsidRDefault="004C69F3" w:rsidP="004C69F3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</w:t>
      </w:r>
      <w:r w:rsidR="00A14D7B">
        <w:rPr>
          <w:rFonts w:cs="Arial"/>
          <w:b/>
          <w:color w:val="002060"/>
          <w:szCs w:val="22"/>
        </w:rPr>
        <w:t>α</w:t>
      </w:r>
      <w:bookmarkStart w:id="1" w:name="_GoBack"/>
      <w:bookmarkEnd w:id="1"/>
      <w:r>
        <w:rPr>
          <w:rFonts w:cs="Arial"/>
          <w:b/>
          <w:color w:val="002060"/>
          <w:szCs w:val="22"/>
        </w:rPr>
        <w:t>ς Οικονομικής Προσφοράς</w:t>
      </w:r>
    </w:p>
    <w:p w:rsidR="004C69F3" w:rsidRDefault="004C69F3" w:rsidP="004C69F3">
      <w:pPr>
        <w:pStyle w:val="normalwithoutspacing"/>
      </w:pPr>
      <w:r>
        <w:t xml:space="preserve"> </w:t>
      </w:r>
    </w:p>
    <w:p w:rsidR="004C69F3" w:rsidRDefault="004C69F3" w:rsidP="004C69F3">
      <w:pPr>
        <w:spacing w:after="60"/>
        <w:jc w:val="center"/>
        <w:rPr>
          <w:b/>
          <w:szCs w:val="22"/>
          <w:lang w:val="el-GR"/>
        </w:rPr>
      </w:pPr>
      <w:r w:rsidRPr="009A0D20">
        <w:rPr>
          <w:b/>
          <w:lang w:val="el-GR"/>
        </w:rPr>
        <w:t>ΠΙΝΑΚΑΣ ΟΙΚΟΝΟΜΙΚΗΣ ΠΡΟΣΦΟΡΑΣ</w:t>
      </w:r>
    </w:p>
    <w:p w:rsidR="004C69F3" w:rsidRPr="009A0D20" w:rsidRDefault="004C69F3" w:rsidP="004C69F3">
      <w:pPr>
        <w:spacing w:after="60"/>
        <w:jc w:val="center"/>
        <w:rPr>
          <w:rFonts w:cs="Arial"/>
          <w:b/>
          <w:color w:val="002060"/>
          <w:lang w:val="el-GR"/>
        </w:rPr>
      </w:pPr>
      <w:r w:rsidRPr="009A0D20">
        <w:rPr>
          <w:b/>
          <w:lang w:val="el-GR"/>
        </w:rPr>
        <w:t xml:space="preserve">ΠΡΟΫΠΟΛΟΓΙΣΜΟΣ : </w:t>
      </w:r>
      <w:r>
        <w:rPr>
          <w:b/>
          <w:lang w:val="el-GR"/>
        </w:rPr>
        <w:t>69.354,</w:t>
      </w:r>
      <w:r w:rsidRPr="009A0D20">
        <w:rPr>
          <w:b/>
          <w:lang w:val="el-GR"/>
        </w:rPr>
        <w:t xml:space="preserve">84 € πλέον Φ.Π.Α. και </w:t>
      </w:r>
      <w:r>
        <w:rPr>
          <w:b/>
          <w:lang w:val="el-GR"/>
        </w:rPr>
        <w:t xml:space="preserve">86.000,00 </w:t>
      </w:r>
      <w:r w:rsidRPr="009A0D20">
        <w:rPr>
          <w:b/>
          <w:lang w:val="el-GR"/>
        </w:rPr>
        <w:t>€ με Φ.Π.Α.</w:t>
      </w:r>
    </w:p>
    <w:p w:rsidR="004C69F3" w:rsidRPr="009A0D20" w:rsidRDefault="004C69F3" w:rsidP="004C69F3">
      <w:pPr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19"/>
        <w:gridCol w:w="1769"/>
        <w:gridCol w:w="2580"/>
      </w:tblGrid>
      <w:tr w:rsidR="004C69F3" w:rsidRPr="009A0D20" w:rsidTr="00EA67C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F3" w:rsidRDefault="004C69F3" w:rsidP="00EA67C3">
            <w:pPr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</w:rPr>
              <w:t>ΠΕΡΙΓΡΑΦΗ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F3" w:rsidRPr="009A0D20" w:rsidRDefault="004C69F3" w:rsidP="00EA67C3">
            <w:pPr>
              <w:spacing w:before="57" w:after="57"/>
              <w:jc w:val="center"/>
              <w:rPr>
                <w:i/>
                <w:lang w:val="el-GR"/>
              </w:rPr>
            </w:pPr>
            <w:r w:rsidRPr="009A0D20">
              <w:rPr>
                <w:i/>
                <w:lang w:val="el-GR"/>
              </w:rPr>
              <w:t>ΣΥΝΟΛΙΚΗ ΤΙΜΗ  ΣΕ ΕΥΡΩ ΠΛΕΟΝ ΦΠΑ (ΑΡΙΘΜΗΤΙΚΑ)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F3" w:rsidRDefault="004C69F3" w:rsidP="00EA67C3">
            <w:pPr>
              <w:spacing w:before="57" w:after="57"/>
              <w:jc w:val="center"/>
              <w:rPr>
                <w:i/>
              </w:rPr>
            </w:pPr>
            <w:r>
              <w:rPr>
                <w:i/>
              </w:rPr>
              <w:t>Φ.Π.Α.</w:t>
            </w:r>
          </w:p>
          <w:p w:rsidR="004C69F3" w:rsidRDefault="004C69F3" w:rsidP="00EA67C3">
            <w:pPr>
              <w:spacing w:before="57" w:after="57"/>
              <w:jc w:val="center"/>
              <w:rPr>
                <w:i/>
              </w:rPr>
            </w:pPr>
            <w:r>
              <w:rPr>
                <w:i/>
              </w:rPr>
              <w:t xml:space="preserve"> (ΑΡΙΘΜΗΤΙΚΑ)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F3" w:rsidRPr="009A0D20" w:rsidRDefault="004C69F3" w:rsidP="00EA67C3">
            <w:pPr>
              <w:spacing w:before="57" w:after="57"/>
              <w:jc w:val="center"/>
              <w:rPr>
                <w:i/>
                <w:lang w:val="el-GR"/>
              </w:rPr>
            </w:pPr>
            <w:r w:rsidRPr="009A0D20">
              <w:rPr>
                <w:i/>
                <w:lang w:val="el-GR"/>
              </w:rPr>
              <w:t>ΣΥΝΟΛΙΚΗ ΤΙΜΗ  ΣΕ ΕΥΡΩ ΣΥΜΠΕΡΙΛΑΜΒΑΝΟΜΕΝΟΥ ΦΠΑ (ΑΡΙΘΜΗΤΙΚΑ)</w:t>
            </w:r>
          </w:p>
        </w:tc>
      </w:tr>
      <w:tr w:rsidR="004C69F3" w:rsidRPr="009A0D20" w:rsidTr="00EA67C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F3" w:rsidRPr="00AA2777" w:rsidRDefault="004C69F3" w:rsidP="00EA67C3">
            <w:pPr>
              <w:pStyle w:val="3"/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    </w:t>
            </w:r>
            <w:r>
              <w:rPr>
                <w:b/>
                <w:sz w:val="22"/>
                <w:szCs w:val="22"/>
              </w:rPr>
              <w:t>ΘΕ</w:t>
            </w:r>
            <w:r>
              <w:rPr>
                <w:b/>
                <w:sz w:val="22"/>
                <w:szCs w:val="22"/>
                <w:lang w:val="el-GR"/>
              </w:rPr>
              <w:t>Σ</w:t>
            </w:r>
            <w:r>
              <w:rPr>
                <w:b/>
                <w:sz w:val="22"/>
                <w:szCs w:val="22"/>
              </w:rPr>
              <w:t>ΣΑΛΟΝΙΚΗ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</w:tr>
      <w:tr w:rsidR="004C69F3" w:rsidRPr="009A0D20" w:rsidTr="00EA67C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Default="004C69F3" w:rsidP="00EA67C3">
            <w:pPr>
              <w:pStyle w:val="3"/>
              <w:spacing w:line="360" w:lineRule="auto"/>
              <w:jc w:val="left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     </w:t>
            </w:r>
            <w:r w:rsidRPr="00782B61">
              <w:rPr>
                <w:b/>
                <w:sz w:val="22"/>
                <w:szCs w:val="22"/>
                <w:lang w:val="el-GR"/>
              </w:rPr>
              <w:t>ΚΑΛΑΜΑΤΑ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</w:tr>
      <w:tr w:rsidR="004C69F3" w:rsidRPr="009A0D20" w:rsidTr="00EA67C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Default="004C69F3" w:rsidP="00EA67C3">
            <w:pPr>
              <w:pStyle w:val="3"/>
              <w:spacing w:line="360" w:lineRule="auto"/>
              <w:jc w:val="left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      </w:t>
            </w:r>
            <w:r w:rsidRPr="00782B61">
              <w:rPr>
                <w:b/>
                <w:sz w:val="22"/>
                <w:szCs w:val="22"/>
                <w:lang w:val="el-GR"/>
              </w:rPr>
              <w:t>ΝΑΥΠΛΙΟ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</w:tr>
      <w:tr w:rsidR="004C69F3" w:rsidRPr="009A0D20" w:rsidTr="00EA67C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Default="004C69F3" w:rsidP="00EA67C3">
            <w:pPr>
              <w:pStyle w:val="3"/>
              <w:spacing w:line="360" w:lineRule="auto"/>
              <w:jc w:val="left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     </w:t>
            </w:r>
            <w:r w:rsidRPr="00782B61">
              <w:rPr>
                <w:b/>
                <w:sz w:val="22"/>
                <w:szCs w:val="22"/>
                <w:lang w:val="el-GR"/>
              </w:rPr>
              <w:t>ΧΑΛΚΙΔΙΚΗ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</w:tr>
      <w:tr w:rsidR="004C69F3" w:rsidRPr="009A0D20" w:rsidTr="00EA67C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Default="004C69F3" w:rsidP="00EA67C3">
            <w:pPr>
              <w:pStyle w:val="3"/>
              <w:spacing w:line="360" w:lineRule="auto"/>
              <w:jc w:val="left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     </w:t>
            </w:r>
            <w:r w:rsidRPr="00782B61">
              <w:rPr>
                <w:b/>
                <w:sz w:val="22"/>
                <w:szCs w:val="22"/>
                <w:lang w:val="el-GR"/>
              </w:rPr>
              <w:t>ΓΙΑΝ</w:t>
            </w:r>
            <w:r>
              <w:rPr>
                <w:b/>
                <w:sz w:val="22"/>
                <w:szCs w:val="22"/>
                <w:lang w:val="el-GR"/>
              </w:rPr>
              <w:t>ΝΕΝ</w:t>
            </w:r>
            <w:r w:rsidRPr="00782B61">
              <w:rPr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</w:tr>
      <w:tr w:rsidR="004C69F3" w:rsidRPr="009A0D20" w:rsidTr="00EA67C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Default="004C69F3" w:rsidP="00EA67C3">
            <w:pPr>
              <w:pStyle w:val="3"/>
              <w:spacing w:line="360" w:lineRule="auto"/>
              <w:jc w:val="left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      </w:t>
            </w:r>
            <w:r w:rsidRPr="00782B61">
              <w:rPr>
                <w:b/>
                <w:sz w:val="22"/>
                <w:szCs w:val="22"/>
                <w:lang w:val="el-GR"/>
              </w:rPr>
              <w:t>ΠΥΡΓΟΣ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</w:tr>
      <w:tr w:rsidR="004C69F3" w:rsidRPr="009A0D20" w:rsidTr="00EA67C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Default="004C69F3" w:rsidP="00EA67C3">
            <w:pPr>
              <w:pStyle w:val="3"/>
              <w:spacing w:line="360" w:lineRule="auto"/>
              <w:jc w:val="left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</w:t>
            </w:r>
            <w:r w:rsidRPr="00782B61">
              <w:rPr>
                <w:b/>
                <w:sz w:val="22"/>
                <w:szCs w:val="22"/>
                <w:lang w:val="el-GR"/>
              </w:rPr>
              <w:t>ΑΡΧΑΙΑ ΟΛΥΜΠΙΑ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Pr="009A0D20" w:rsidRDefault="004C69F3" w:rsidP="00EA67C3">
            <w:pPr>
              <w:spacing w:before="57" w:after="57"/>
              <w:rPr>
                <w:i/>
                <w:color w:val="5B9BD5"/>
                <w:lang w:val="el-GR"/>
              </w:rPr>
            </w:pPr>
          </w:p>
        </w:tc>
      </w:tr>
      <w:tr w:rsidR="004C69F3" w:rsidRPr="009A0D20" w:rsidTr="00EA67C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Default="004C69F3" w:rsidP="00EA67C3">
            <w:pPr>
              <w:pStyle w:val="3"/>
              <w:spacing w:line="360" w:lineRule="auto"/>
              <w:jc w:val="lef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     </w:t>
            </w:r>
          </w:p>
          <w:p w:rsidR="004C69F3" w:rsidRPr="00816210" w:rsidRDefault="004C69F3" w:rsidP="00EA67C3">
            <w:pPr>
              <w:pStyle w:val="3"/>
              <w:spacing w:line="360" w:lineRule="auto"/>
              <w:jc w:val="lef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       </w:t>
            </w:r>
            <w:r w:rsidRPr="00816210">
              <w:rPr>
                <w:b/>
                <w:i/>
                <w:sz w:val="24"/>
                <w:szCs w:val="24"/>
                <w:lang w:val="el-GR"/>
              </w:rPr>
              <w:t>ΣΥΝΟΛΟ</w:t>
            </w:r>
            <w:r w:rsidRPr="00816210">
              <w:rPr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Default="004C69F3" w:rsidP="00EA67C3">
            <w:pPr>
              <w:spacing w:before="57" w:after="57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 xml:space="preserve"> </w:t>
            </w:r>
          </w:p>
          <w:p w:rsidR="004C69F3" w:rsidRPr="00816210" w:rsidRDefault="004C69F3" w:rsidP="00EA67C3">
            <w:pPr>
              <w:spacing w:before="57" w:after="57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…………………………. €</w:t>
            </w:r>
          </w:p>
          <w:p w:rsidR="004C69F3" w:rsidRPr="00816210" w:rsidRDefault="004C69F3" w:rsidP="00EA67C3">
            <w:pPr>
              <w:spacing w:before="57" w:after="57"/>
              <w:jc w:val="center"/>
              <w:rPr>
                <w:b/>
                <w:i/>
                <w:lang w:val="el-GR"/>
              </w:rPr>
            </w:pPr>
          </w:p>
          <w:p w:rsidR="004C69F3" w:rsidRPr="00816210" w:rsidRDefault="004C69F3" w:rsidP="00EA67C3">
            <w:pPr>
              <w:spacing w:before="57" w:after="57"/>
              <w:jc w:val="center"/>
              <w:rPr>
                <w:b/>
                <w:i/>
                <w:lang w:val="el-GR"/>
              </w:rPr>
            </w:pPr>
            <w:r w:rsidRPr="00816210">
              <w:rPr>
                <w:b/>
                <w:i/>
                <w:lang w:val="el-GR"/>
              </w:rPr>
              <w:t>(</w:t>
            </w:r>
            <w:r>
              <w:rPr>
                <w:b/>
                <w:i/>
                <w:lang w:val="en-US"/>
              </w:rPr>
              <w:t>MH</w:t>
            </w:r>
            <w:r w:rsidRPr="00816210"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t>ΣΥΜΠΕΡΙΛΑΜΒΑΝΟΜΕΝΟΥ ΦΠΑ)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Default="004C69F3" w:rsidP="00EA67C3">
            <w:pPr>
              <w:spacing w:before="57" w:after="57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 xml:space="preserve"> </w:t>
            </w:r>
          </w:p>
          <w:p w:rsidR="004C69F3" w:rsidRPr="00816210" w:rsidRDefault="004C69F3" w:rsidP="00EA67C3">
            <w:pPr>
              <w:spacing w:before="57" w:after="57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 xml:space="preserve">   ………………………… </w:t>
            </w:r>
            <w:r w:rsidRPr="00816210">
              <w:rPr>
                <w:b/>
                <w:i/>
                <w:lang w:val="el-GR"/>
              </w:rPr>
              <w:t>€</w:t>
            </w:r>
          </w:p>
          <w:p w:rsidR="004C69F3" w:rsidRDefault="004C69F3" w:rsidP="00EA67C3">
            <w:pPr>
              <w:rPr>
                <w:lang w:val="el-GR"/>
              </w:rPr>
            </w:pPr>
          </w:p>
          <w:p w:rsidR="004C69F3" w:rsidRPr="00816210" w:rsidRDefault="004C69F3" w:rsidP="00EA67C3">
            <w:pPr>
              <w:jc w:val="center"/>
              <w:rPr>
                <w:b/>
                <w:lang w:val="el-GR"/>
              </w:rPr>
            </w:pPr>
            <w:r w:rsidRPr="00816210">
              <w:rPr>
                <w:b/>
                <w:lang w:val="el-GR"/>
              </w:rPr>
              <w:t>ΦΠΑ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F3" w:rsidRDefault="004C69F3" w:rsidP="00EA67C3">
            <w:pPr>
              <w:spacing w:before="57" w:after="57"/>
              <w:rPr>
                <w:b/>
                <w:i/>
                <w:lang w:val="el-GR"/>
              </w:rPr>
            </w:pPr>
          </w:p>
          <w:p w:rsidR="004C69F3" w:rsidRDefault="004C69F3" w:rsidP="00EA67C3">
            <w:pPr>
              <w:spacing w:before="57" w:after="57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 xml:space="preserve">………………………………… </w:t>
            </w:r>
            <w:r w:rsidRPr="00816210">
              <w:rPr>
                <w:b/>
                <w:i/>
                <w:lang w:val="el-GR"/>
              </w:rPr>
              <w:t>€</w:t>
            </w:r>
          </w:p>
          <w:p w:rsidR="004C69F3" w:rsidRDefault="004C69F3" w:rsidP="00EA67C3">
            <w:pPr>
              <w:spacing w:before="57" w:after="57"/>
              <w:rPr>
                <w:b/>
                <w:i/>
                <w:lang w:val="el-GR"/>
              </w:rPr>
            </w:pPr>
          </w:p>
          <w:p w:rsidR="004C69F3" w:rsidRPr="00816210" w:rsidRDefault="004C69F3" w:rsidP="00EA67C3">
            <w:pPr>
              <w:spacing w:before="57" w:after="57"/>
              <w:jc w:val="center"/>
              <w:rPr>
                <w:i/>
                <w:lang w:val="el-GR"/>
              </w:rPr>
            </w:pPr>
            <w:r>
              <w:rPr>
                <w:b/>
                <w:i/>
                <w:lang w:val="el-GR"/>
              </w:rPr>
              <w:t>(</w:t>
            </w:r>
            <w:r w:rsidRPr="00816210">
              <w:rPr>
                <w:b/>
                <w:i/>
                <w:lang w:val="el-GR"/>
              </w:rPr>
              <w:t>ΣΥΜΠΕΡΙΛΑΜΒΑΝΟΜΕΝΟΥ ΦΠΑ)</w:t>
            </w:r>
          </w:p>
        </w:tc>
      </w:tr>
    </w:tbl>
    <w:p w:rsidR="004C69F3" w:rsidRDefault="004C69F3" w:rsidP="004C69F3">
      <w:pPr>
        <w:pStyle w:val="normalwithoutspacing"/>
      </w:pPr>
    </w:p>
    <w:p w:rsidR="004C69F3" w:rsidRDefault="004C69F3" w:rsidP="004C69F3">
      <w:pPr>
        <w:pStyle w:val="normalwithoutspacing"/>
        <w:jc w:val="center"/>
      </w:pPr>
      <w:r>
        <w:t>Για τον/την (επωνυμία οικονομικού φορέα)</w:t>
      </w:r>
    </w:p>
    <w:p w:rsidR="004C69F3" w:rsidRDefault="004C69F3" w:rsidP="004C69F3">
      <w:pPr>
        <w:pStyle w:val="normalwithoutspacing"/>
        <w:jc w:val="center"/>
      </w:pPr>
    </w:p>
    <w:p w:rsidR="004C69F3" w:rsidRPr="001C704B" w:rsidRDefault="004C69F3" w:rsidP="004C69F3">
      <w:pPr>
        <w:pStyle w:val="normalwithoutspacing"/>
        <w:jc w:val="center"/>
      </w:pPr>
      <w:r>
        <w:t>(Υπογραφή Νόμιμου Εκπροσώπου)</w:t>
      </w:r>
    </w:p>
    <w:p w:rsidR="004C69F3" w:rsidRDefault="004C69F3" w:rsidP="004C69F3">
      <w:pPr>
        <w:pStyle w:val="normalwithoutspacing"/>
        <w:rPr>
          <w:color w:val="5B9BD5"/>
          <w:szCs w:val="22"/>
        </w:rPr>
      </w:pPr>
    </w:p>
    <w:p w:rsidR="004B7588" w:rsidRPr="004C69F3" w:rsidRDefault="004C69F3" w:rsidP="004C69F3">
      <w:pPr>
        <w:pStyle w:val="normalwithoutspacing"/>
        <w:rPr>
          <w:b/>
        </w:rPr>
      </w:pPr>
      <w:r>
        <w:t xml:space="preserve">Η σύμβαση θα ανατεθεί με το κριτήριο της πλέον συμφέρουσας από οικονομική άποψη προσφοράς, βάσει </w:t>
      </w:r>
      <w:r>
        <w:rPr>
          <w:b/>
        </w:rPr>
        <w:t xml:space="preserve">βέλτιστης σχέσης ποιότητας / </w:t>
      </w:r>
      <w:r w:rsidRPr="00BA7EE0">
        <w:rPr>
          <w:b/>
        </w:rPr>
        <w:t>τιμής</w:t>
      </w:r>
      <w:r w:rsidRPr="00C72EDC">
        <w:rPr>
          <w:b/>
        </w:rPr>
        <w:t xml:space="preserve"> </w:t>
      </w:r>
      <w:r w:rsidRPr="001C704B">
        <w:rPr>
          <w:b/>
          <w:u w:val="single"/>
        </w:rPr>
        <w:t>για το σύνολο της Σύμβασης.</w:t>
      </w:r>
      <w:r w:rsidRPr="00BA7EE0">
        <w:rPr>
          <w:b/>
        </w:rPr>
        <w:t xml:space="preserve"> </w:t>
      </w:r>
    </w:p>
    <w:sectPr w:rsidR="004B7588" w:rsidRPr="004C69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F3"/>
    <w:rsid w:val="004B7588"/>
    <w:rsid w:val="004C69F3"/>
    <w:rsid w:val="00A1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9814-FA42-4F22-96D9-D44F6E09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C6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9"/>
    <w:qFormat/>
    <w:rsid w:val="004C69F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4C69F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4C69F3"/>
    <w:pPr>
      <w:spacing w:after="60"/>
    </w:pPr>
    <w:rPr>
      <w:lang w:val="el-GR"/>
    </w:rPr>
  </w:style>
  <w:style w:type="paragraph" w:styleId="3">
    <w:name w:val="Body Text 3"/>
    <w:basedOn w:val="a"/>
    <w:link w:val="3Char"/>
    <w:uiPriority w:val="99"/>
    <w:rsid w:val="004C69F3"/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4C69F3"/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4C69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2</cp:revision>
  <dcterms:created xsi:type="dcterms:W3CDTF">2020-02-18T14:51:00Z</dcterms:created>
  <dcterms:modified xsi:type="dcterms:W3CDTF">2020-02-18T14:51:00Z</dcterms:modified>
</cp:coreProperties>
</file>