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2C75F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1343B8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035CE6" w:rsidRPr="00951791" w:rsidRDefault="00035CE6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0031CC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8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EA7785" w:rsidRDefault="003B7294" w:rsidP="002802AA">
      <w:pPr>
        <w:spacing w:before="120" w:line="276" w:lineRule="auto"/>
        <w:jc w:val="center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 w:rsidRPr="003B7294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  </w:t>
      </w:r>
      <w:r w:rsidR="00682B5B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</w:t>
      </w:r>
      <w:r w:rsidR="002802AA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 w:rsidR="00FC341A" w:rsidRPr="00EE65D5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       </w:t>
      </w:r>
      <w:r w:rsidR="002802AA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Αθήνα,  2</w:t>
      </w:r>
      <w:r w:rsidR="00785056" w:rsidRPr="001B4641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2</w:t>
      </w:r>
      <w:r w:rsidRPr="00DD5A15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-12-2017</w:t>
      </w:r>
    </w:p>
    <w:p w:rsidR="003B7294" w:rsidRDefault="003B7294" w:rsidP="00180288">
      <w:pPr>
        <w:spacing w:before="120" w:line="276" w:lineRule="auto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DC3E82" w:rsidRPr="001B4641" w:rsidRDefault="00E1740A" w:rsidP="00180288">
      <w:pPr>
        <w:spacing w:before="120" w:line="276" w:lineRule="auto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  <w:r w:rsidRPr="001B4641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bookmarkStart w:id="0" w:name="_GoBack"/>
      <w:bookmarkEnd w:id="0"/>
    </w:p>
    <w:p w:rsidR="00EA7785" w:rsidRDefault="002802AA" w:rsidP="002410BF">
      <w:pPr>
        <w:spacing w:before="120" w:line="276" w:lineRule="auto"/>
        <w:jc w:val="center"/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</w:pPr>
      <w:r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  <w:t xml:space="preserve">ενημερωση για σχολικεσ επιτροπεσ </w:t>
      </w:r>
    </w:p>
    <w:p w:rsidR="000035DD" w:rsidRDefault="002E7F85" w:rsidP="000035DD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 w:rsidRPr="00DD5A15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 w:rsidR="00CC48B8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   </w:t>
      </w:r>
      <w:r w:rsidR="00180288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 </w:t>
      </w:r>
      <w:r w:rsidR="00CC48B8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                                 </w:t>
      </w:r>
    </w:p>
    <w:p w:rsidR="000035DD" w:rsidRDefault="00757C33" w:rsidP="000035DD">
      <w:pPr>
        <w:spacing w:before="120" w:after="120"/>
        <w:jc w:val="both"/>
        <w:rPr>
          <w:rFonts w:ascii="Calibri" w:hAnsi="Calibri" w:cs="Arial"/>
          <w:color w:val="auto"/>
          <w:sz w:val="24"/>
          <w:szCs w:val="24"/>
        </w:rPr>
      </w:pPr>
      <w:r w:rsidRPr="00757C33">
        <w:rPr>
          <w:rFonts w:ascii="Calibri" w:hAnsi="Calibri" w:cs="Arial"/>
          <w:color w:val="auto"/>
          <w:sz w:val="24"/>
          <w:szCs w:val="24"/>
        </w:rPr>
        <w:t>Σήμερα, 2</w:t>
      </w:r>
      <w:r w:rsidR="0025454D" w:rsidRPr="0025454D">
        <w:rPr>
          <w:rFonts w:ascii="Calibri" w:hAnsi="Calibri" w:cs="Arial"/>
          <w:color w:val="auto"/>
          <w:sz w:val="24"/>
          <w:szCs w:val="24"/>
        </w:rPr>
        <w:t>2</w:t>
      </w:r>
      <w:r w:rsidRPr="00757C33">
        <w:rPr>
          <w:rFonts w:ascii="Calibri" w:hAnsi="Calibri" w:cs="Arial"/>
          <w:color w:val="auto"/>
          <w:sz w:val="24"/>
          <w:szCs w:val="24"/>
        </w:rPr>
        <w:t>-12-2017 τ</w:t>
      </w:r>
      <w:r w:rsidR="000035DD" w:rsidRPr="00757C33">
        <w:rPr>
          <w:rFonts w:ascii="Calibri" w:hAnsi="Calibri" w:cs="Arial"/>
          <w:color w:val="auto"/>
          <w:sz w:val="24"/>
          <w:szCs w:val="24"/>
        </w:rPr>
        <w:t>ο Ι.ΝΕ</w:t>
      </w:r>
      <w:r w:rsidR="00EE65D5" w:rsidRPr="00757C33">
        <w:rPr>
          <w:rFonts w:ascii="Calibri" w:hAnsi="Calibri" w:cs="Arial"/>
          <w:color w:val="auto"/>
          <w:sz w:val="24"/>
          <w:szCs w:val="24"/>
        </w:rPr>
        <w:t xml:space="preserve">.ΔΙ.ΒΙ.Μ. </w:t>
      </w:r>
      <w:r w:rsidR="009D65DC" w:rsidRPr="009D65DC">
        <w:rPr>
          <w:rFonts w:ascii="Calibri" w:hAnsi="Calibri" w:cs="Arial"/>
          <w:color w:val="auto"/>
          <w:sz w:val="24"/>
          <w:szCs w:val="24"/>
        </w:rPr>
        <w:t>επ</w:t>
      </w:r>
      <w:r w:rsidR="009D65DC">
        <w:rPr>
          <w:rFonts w:ascii="Calibri" w:hAnsi="Calibri" w:cs="Arial"/>
          <w:color w:val="auto"/>
          <w:sz w:val="24"/>
          <w:szCs w:val="24"/>
        </w:rPr>
        <w:t xml:space="preserve">ί συνόλου 708 </w:t>
      </w:r>
      <w:r w:rsidR="006A6EAA">
        <w:rPr>
          <w:rFonts w:ascii="Calibri" w:hAnsi="Calibri" w:cs="Arial"/>
          <w:color w:val="auto"/>
          <w:sz w:val="24"/>
          <w:szCs w:val="24"/>
        </w:rPr>
        <w:t xml:space="preserve">σχολικών επιτροπών που δικαιούνται χρηματοδότησης </w:t>
      </w:r>
      <w:r w:rsidR="006A6EAA" w:rsidRPr="00757C33">
        <w:rPr>
          <w:rFonts w:ascii="Calibri" w:hAnsi="Calibri" w:cs="Arial"/>
          <w:color w:val="auto"/>
          <w:sz w:val="24"/>
          <w:szCs w:val="24"/>
        </w:rPr>
        <w:t xml:space="preserve"> </w:t>
      </w:r>
      <w:r w:rsidR="00EE65D5" w:rsidRPr="00757C33">
        <w:rPr>
          <w:rFonts w:ascii="Calibri" w:hAnsi="Calibri" w:cs="Arial"/>
          <w:color w:val="auto"/>
          <w:sz w:val="24"/>
          <w:szCs w:val="24"/>
        </w:rPr>
        <w:t xml:space="preserve">έχει </w:t>
      </w:r>
      <w:r w:rsidR="006A6EAA">
        <w:rPr>
          <w:rFonts w:ascii="Calibri" w:hAnsi="Calibri" w:cs="Arial"/>
          <w:color w:val="auto"/>
          <w:sz w:val="24"/>
          <w:szCs w:val="24"/>
        </w:rPr>
        <w:t xml:space="preserve">  </w:t>
      </w:r>
      <w:r w:rsidR="00EE65D5" w:rsidRPr="00757C33">
        <w:rPr>
          <w:rFonts w:ascii="Calibri" w:hAnsi="Calibri" w:cs="Arial"/>
          <w:color w:val="auto"/>
          <w:sz w:val="24"/>
          <w:szCs w:val="24"/>
        </w:rPr>
        <w:t xml:space="preserve">ήδη αναρτήσει </w:t>
      </w:r>
      <w:r w:rsidR="00EE65D5" w:rsidRPr="006E1EC4">
        <w:rPr>
          <w:rFonts w:ascii="Calibri" w:hAnsi="Calibri" w:cs="Arial"/>
          <w:b/>
          <w:color w:val="auto"/>
          <w:sz w:val="24"/>
          <w:szCs w:val="24"/>
        </w:rPr>
        <w:t>679</w:t>
      </w:r>
      <w:r w:rsidRPr="00757C33">
        <w:rPr>
          <w:rFonts w:ascii="Calibri" w:hAnsi="Calibri" w:cs="Arial"/>
          <w:color w:val="auto"/>
          <w:sz w:val="24"/>
          <w:szCs w:val="24"/>
        </w:rPr>
        <w:t xml:space="preserve"> συμβάσεις</w:t>
      </w:r>
      <w:r w:rsidR="00120404">
        <w:rPr>
          <w:rFonts w:ascii="Calibri" w:hAnsi="Calibri" w:cs="Arial"/>
          <w:color w:val="auto"/>
          <w:sz w:val="24"/>
          <w:szCs w:val="24"/>
        </w:rPr>
        <w:t>.</w:t>
      </w:r>
      <w:r w:rsidR="006A6EAA">
        <w:rPr>
          <w:rFonts w:ascii="Calibri" w:hAnsi="Calibri" w:cs="Arial"/>
          <w:color w:val="auto"/>
          <w:sz w:val="24"/>
          <w:szCs w:val="24"/>
        </w:rPr>
        <w:t xml:space="preserve"> </w:t>
      </w:r>
      <w:r w:rsidR="00120404">
        <w:rPr>
          <w:rFonts w:ascii="Calibri" w:hAnsi="Calibri" w:cs="Arial"/>
          <w:color w:val="auto"/>
          <w:sz w:val="24"/>
          <w:szCs w:val="24"/>
        </w:rPr>
        <w:t xml:space="preserve">Από τις υπόλοιπες </w:t>
      </w:r>
      <w:r w:rsidR="00120404" w:rsidRPr="008E3DDE">
        <w:rPr>
          <w:rFonts w:ascii="Calibri" w:hAnsi="Calibri" w:cs="Arial"/>
          <w:color w:val="auto"/>
          <w:sz w:val="24"/>
          <w:szCs w:val="24"/>
        </w:rPr>
        <w:t xml:space="preserve">οι </w:t>
      </w:r>
      <w:r w:rsidR="009F5343" w:rsidRPr="008E3DDE">
        <w:rPr>
          <w:rFonts w:ascii="Calibri" w:hAnsi="Calibri" w:cs="Arial"/>
          <w:color w:val="auto"/>
          <w:sz w:val="24"/>
          <w:szCs w:val="24"/>
        </w:rPr>
        <w:t xml:space="preserve">20 </w:t>
      </w:r>
      <w:r w:rsidR="000035DD" w:rsidRPr="008E3DDE">
        <w:rPr>
          <w:rFonts w:ascii="Calibri" w:hAnsi="Calibri" w:cs="Arial"/>
          <w:color w:val="auto"/>
          <w:sz w:val="24"/>
          <w:szCs w:val="24"/>
        </w:rPr>
        <w:t>δεν έχουν αναρτηθεί λόγω έλλειψης στοιχείων που δεν έχ</w:t>
      </w:r>
      <w:r w:rsidR="006E1EC4" w:rsidRPr="008E3DDE">
        <w:rPr>
          <w:rFonts w:ascii="Calibri" w:hAnsi="Calibri" w:cs="Arial"/>
          <w:color w:val="auto"/>
          <w:sz w:val="24"/>
          <w:szCs w:val="24"/>
        </w:rPr>
        <w:t>ουν αποσταλεί στο φορέα</w:t>
      </w:r>
      <w:r w:rsidR="000035DD" w:rsidRPr="008E3DDE">
        <w:rPr>
          <w:rFonts w:ascii="Calibri" w:hAnsi="Calibri" w:cs="Arial"/>
          <w:color w:val="auto"/>
          <w:sz w:val="24"/>
          <w:szCs w:val="24"/>
        </w:rPr>
        <w:t xml:space="preserve"> ή δεν έχουν ακόμα οριστικοποιηθεί λόγω λανθασμένων στοιχείων που παρέλαβε </w:t>
      </w:r>
      <w:r w:rsidRPr="008E3DDE">
        <w:rPr>
          <w:rFonts w:ascii="Calibri" w:hAnsi="Calibri" w:cs="Arial"/>
          <w:color w:val="auto"/>
          <w:sz w:val="24"/>
          <w:szCs w:val="24"/>
        </w:rPr>
        <w:t>ο φορέας (</w:t>
      </w:r>
      <w:proofErr w:type="spellStart"/>
      <w:r w:rsidR="006A6EAA">
        <w:rPr>
          <w:rFonts w:ascii="Calibri" w:hAnsi="Calibri" w:cs="Arial"/>
          <w:color w:val="auto"/>
          <w:sz w:val="24"/>
          <w:szCs w:val="24"/>
        </w:rPr>
        <w:t>π.χ</w:t>
      </w:r>
      <w:proofErr w:type="spellEnd"/>
      <w:r w:rsidR="006A6EAA">
        <w:rPr>
          <w:rFonts w:ascii="Calibri" w:hAnsi="Calibri" w:cs="Arial"/>
          <w:color w:val="auto"/>
          <w:sz w:val="24"/>
          <w:szCs w:val="24"/>
        </w:rPr>
        <w:t xml:space="preserve"> </w:t>
      </w:r>
      <w:r w:rsidR="00EE65D5" w:rsidRPr="008E3DDE">
        <w:rPr>
          <w:rFonts w:ascii="Calibri" w:hAnsi="Calibri" w:cs="Arial"/>
          <w:color w:val="auto"/>
          <w:sz w:val="24"/>
          <w:szCs w:val="24"/>
        </w:rPr>
        <w:t xml:space="preserve">συμβάσεις </w:t>
      </w:r>
      <w:r w:rsidR="006E1EC4" w:rsidRPr="008E3DDE">
        <w:rPr>
          <w:rFonts w:ascii="Calibri" w:hAnsi="Calibri" w:cs="Arial"/>
          <w:color w:val="auto"/>
          <w:sz w:val="24"/>
          <w:szCs w:val="24"/>
        </w:rPr>
        <w:t xml:space="preserve">που </w:t>
      </w:r>
      <w:r w:rsidR="00EE65D5" w:rsidRPr="008E3DDE">
        <w:rPr>
          <w:rFonts w:ascii="Calibri" w:hAnsi="Calibri" w:cs="Arial"/>
          <w:color w:val="auto"/>
          <w:sz w:val="24"/>
          <w:szCs w:val="24"/>
        </w:rPr>
        <w:t>δεν έχουν παραστατικά</w:t>
      </w:r>
      <w:r w:rsidRPr="008E3DDE">
        <w:rPr>
          <w:rFonts w:ascii="Calibri" w:hAnsi="Calibri" w:cs="Arial"/>
          <w:color w:val="auto"/>
          <w:sz w:val="24"/>
          <w:szCs w:val="24"/>
        </w:rPr>
        <w:t xml:space="preserve"> ή εκκρεμούν λόγω </w:t>
      </w:r>
      <w:r w:rsidR="00D0004E" w:rsidRPr="008E3DDE">
        <w:rPr>
          <w:rFonts w:ascii="Calibri" w:hAnsi="Calibri" w:cs="Arial"/>
          <w:color w:val="auto"/>
          <w:sz w:val="24"/>
          <w:szCs w:val="24"/>
        </w:rPr>
        <w:t>ελλιπώ</w:t>
      </w:r>
      <w:r w:rsidRPr="008E3DDE">
        <w:rPr>
          <w:rFonts w:ascii="Calibri" w:hAnsi="Calibri" w:cs="Arial"/>
          <w:color w:val="auto"/>
          <w:sz w:val="24"/>
          <w:szCs w:val="24"/>
        </w:rPr>
        <w:t>ν δικαιολογητικών</w:t>
      </w:r>
      <w:r w:rsidR="00D0004E" w:rsidRPr="008E3DDE">
        <w:rPr>
          <w:rFonts w:ascii="Calibri" w:hAnsi="Calibri" w:cs="Arial"/>
          <w:color w:val="auto"/>
          <w:sz w:val="24"/>
          <w:szCs w:val="24"/>
        </w:rPr>
        <w:t xml:space="preserve"> </w:t>
      </w:r>
      <w:r w:rsidR="00B8790F" w:rsidRPr="008E3DDE">
        <w:rPr>
          <w:rFonts w:ascii="Calibri" w:hAnsi="Calibri" w:cs="Arial"/>
          <w:color w:val="auto"/>
          <w:sz w:val="24"/>
          <w:szCs w:val="24"/>
        </w:rPr>
        <w:t>κλπ.</w:t>
      </w:r>
      <w:r w:rsidRPr="008E3DDE">
        <w:rPr>
          <w:rFonts w:ascii="Calibri" w:hAnsi="Calibri" w:cs="Arial"/>
          <w:color w:val="auto"/>
          <w:sz w:val="24"/>
          <w:szCs w:val="24"/>
        </w:rPr>
        <w:t>)</w:t>
      </w:r>
      <w:r w:rsidR="009F5343" w:rsidRPr="008E3DDE">
        <w:rPr>
          <w:rFonts w:ascii="Calibri" w:hAnsi="Calibri" w:cs="Arial"/>
          <w:color w:val="auto"/>
          <w:sz w:val="24"/>
          <w:szCs w:val="24"/>
        </w:rPr>
        <w:t xml:space="preserve"> και </w:t>
      </w:r>
      <w:r w:rsidR="009F5343">
        <w:rPr>
          <w:rFonts w:ascii="Calibri" w:hAnsi="Calibri" w:cs="Arial"/>
          <w:color w:val="auto"/>
          <w:sz w:val="24"/>
          <w:szCs w:val="24"/>
        </w:rPr>
        <w:t>9 δεν έχουν αποστείλει καθόλου στοιχεία. Έ</w:t>
      </w:r>
      <w:r>
        <w:rPr>
          <w:rFonts w:ascii="Calibri" w:hAnsi="Calibri" w:cs="Arial"/>
          <w:color w:val="auto"/>
          <w:sz w:val="24"/>
          <w:szCs w:val="24"/>
        </w:rPr>
        <w:t>χουν</w:t>
      </w:r>
      <w:r w:rsidR="000035DD" w:rsidRPr="000035DD">
        <w:rPr>
          <w:rFonts w:ascii="Calibri" w:hAnsi="Calibri" w:cs="Arial"/>
          <w:color w:val="auto"/>
          <w:sz w:val="24"/>
          <w:szCs w:val="24"/>
        </w:rPr>
        <w:t xml:space="preserve"> ελε</w:t>
      </w:r>
      <w:r w:rsidR="00EE65D5">
        <w:rPr>
          <w:rFonts w:ascii="Calibri" w:hAnsi="Calibri" w:cs="Arial"/>
          <w:color w:val="auto"/>
          <w:sz w:val="24"/>
          <w:szCs w:val="24"/>
        </w:rPr>
        <w:t xml:space="preserve">γχθεί και οριστικοποιηθεί οι </w:t>
      </w:r>
      <w:r w:rsidR="00EE65D5" w:rsidRPr="00B8790F">
        <w:rPr>
          <w:rFonts w:ascii="Calibri" w:hAnsi="Calibri" w:cs="Arial"/>
          <w:b/>
          <w:color w:val="auto"/>
          <w:sz w:val="24"/>
          <w:szCs w:val="24"/>
        </w:rPr>
        <w:t>546</w:t>
      </w:r>
      <w:r w:rsidR="00EE65D5" w:rsidRPr="006E1EC4">
        <w:rPr>
          <w:rFonts w:ascii="Calibri" w:hAnsi="Calibri" w:cs="Arial"/>
          <w:color w:val="auto"/>
          <w:sz w:val="24"/>
          <w:szCs w:val="24"/>
        </w:rPr>
        <w:t>.</w:t>
      </w:r>
      <w:r w:rsidR="006E1EC4">
        <w:rPr>
          <w:rFonts w:ascii="Calibri" w:hAnsi="Calibri" w:cs="Arial"/>
          <w:color w:val="auto"/>
          <w:sz w:val="24"/>
          <w:szCs w:val="24"/>
        </w:rPr>
        <w:t xml:space="preserve"> </w:t>
      </w:r>
      <w:r w:rsidR="009F5343">
        <w:rPr>
          <w:rFonts w:ascii="Calibri" w:hAnsi="Calibri" w:cs="Arial"/>
          <w:color w:val="auto"/>
          <w:sz w:val="24"/>
          <w:szCs w:val="24"/>
        </w:rPr>
        <w:t>Α</w:t>
      </w:r>
      <w:r w:rsidR="006E1EC4">
        <w:rPr>
          <w:rFonts w:ascii="Calibri" w:hAnsi="Calibri" w:cs="Arial"/>
          <w:color w:val="auto"/>
          <w:sz w:val="24"/>
          <w:szCs w:val="24"/>
        </w:rPr>
        <w:t>πό τις οριστικοποιημένες, έχουν</w:t>
      </w:r>
      <w:r w:rsidR="000035DD" w:rsidRPr="000035DD">
        <w:rPr>
          <w:rFonts w:ascii="Calibri" w:hAnsi="Calibri" w:cs="Arial"/>
          <w:color w:val="auto"/>
          <w:sz w:val="24"/>
          <w:szCs w:val="24"/>
        </w:rPr>
        <w:t xml:space="preserve"> πληρωθεί οι </w:t>
      </w:r>
      <w:r w:rsidRPr="006E1EC4">
        <w:rPr>
          <w:rFonts w:ascii="Calibri" w:hAnsi="Calibri" w:cs="Arial"/>
          <w:b/>
          <w:color w:val="auto"/>
          <w:sz w:val="24"/>
          <w:szCs w:val="24"/>
          <w:u w:val="single"/>
        </w:rPr>
        <w:t>527</w:t>
      </w:r>
      <w:r w:rsidR="006E1EC4">
        <w:rPr>
          <w:rFonts w:ascii="Calibri" w:hAnsi="Calibri" w:cs="Arial"/>
          <w:color w:val="auto"/>
          <w:sz w:val="24"/>
          <w:szCs w:val="24"/>
        </w:rPr>
        <w:t xml:space="preserve"> και συνεχίζεται με ταχύτατους</w:t>
      </w:r>
      <w:r w:rsidR="000035DD" w:rsidRPr="000035DD">
        <w:rPr>
          <w:rFonts w:ascii="Calibri" w:hAnsi="Calibri" w:cs="Arial"/>
          <w:color w:val="auto"/>
          <w:sz w:val="24"/>
          <w:szCs w:val="24"/>
        </w:rPr>
        <w:t xml:space="preserve"> ρυθμούς η πορεία πληρωμής και των υπολοίπων. </w:t>
      </w:r>
    </w:p>
    <w:p w:rsidR="0070341A" w:rsidRPr="000035DD" w:rsidRDefault="0070341A" w:rsidP="000035DD">
      <w:pPr>
        <w:spacing w:before="120" w:after="120"/>
        <w:jc w:val="both"/>
        <w:rPr>
          <w:rFonts w:ascii="Calibri" w:hAnsi="Calibri" w:cs="Arial"/>
          <w:color w:val="auto"/>
          <w:sz w:val="24"/>
          <w:szCs w:val="24"/>
        </w:rPr>
      </w:pPr>
    </w:p>
    <w:p w:rsidR="00EE65D5" w:rsidRPr="00D0004E" w:rsidRDefault="006E1EC4" w:rsidP="006E1EC4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Οι Σχολικές Επιτροπές μπορούν να ενημερωθούν από το Τμ. Οικ/κής Διαχείρισης-Λογιστήριο ΔΔΟ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  <w:lang w:val="en-US"/>
        </w:rPr>
        <w:t>Y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/ΙΝΕΔΙΒΙΜ</w:t>
      </w:r>
      <w:r w:rsid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 στη γραμμή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2131314588 σ</w:t>
      </w:r>
      <w:r w:rsidR="00D0004E"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χετικά με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χρηματοδότηση </w:t>
      </w:r>
      <w:r w:rsid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και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2131314671 για διοικητική στήριξη</w:t>
      </w:r>
      <w:r w:rsid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 (Ε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mail: </w:t>
      </w:r>
      <w:hyperlink r:id="rId9" w:history="1">
        <w:r w:rsidRPr="00D0004E">
          <w:rPr>
            <w:rStyle w:val="-"/>
            <w:rFonts w:asciiTheme="minorHAnsi" w:hAnsiTheme="minorHAnsi" w:cstheme="minorHAnsi"/>
            <w:i/>
            <w:color w:val="A40049"/>
            <w:sz w:val="24"/>
            <w:szCs w:val="24"/>
            <w:bdr w:val="none" w:sz="0" w:space="0" w:color="auto" w:frame="1"/>
          </w:rPr>
          <w:t>sxolikesepitropes@inedivim.gr</w:t>
        </w:r>
      </w:hyperlink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 &amp;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  <w:lang w:val="en-US"/>
        </w:rPr>
        <w:t>Website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: </w:t>
      </w:r>
      <w:hyperlink r:id="rId10" w:history="1">
        <w:r w:rsidRPr="00D0004E">
          <w:rPr>
            <w:rStyle w:val="-"/>
            <w:rFonts w:asciiTheme="minorHAnsi" w:hAnsiTheme="minorHAnsi" w:cstheme="minorHAnsi"/>
            <w:i/>
            <w:color w:val="A40049"/>
            <w:sz w:val="24"/>
            <w:szCs w:val="24"/>
            <w:bdr w:val="none" w:sz="0" w:space="0" w:color="auto" w:frame="1"/>
          </w:rPr>
          <w:t>http://www.inedivim.gr/sxolikesepitropes</w:t>
        </w:r>
      </w:hyperlink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).</w:t>
      </w:r>
    </w:p>
    <w:p w:rsidR="004F6407" w:rsidRPr="006E1EC4" w:rsidRDefault="004F6407" w:rsidP="006E1EC4">
      <w:pPr>
        <w:pStyle w:val="a5"/>
        <w:ind w:left="360"/>
        <w:jc w:val="both"/>
        <w:rPr>
          <w:rFonts w:cstheme="minorHAnsi"/>
          <w:sz w:val="24"/>
          <w:szCs w:val="24"/>
        </w:rPr>
      </w:pPr>
    </w:p>
    <w:sectPr w:rsidR="004F6407" w:rsidRPr="006E1EC4" w:rsidSect="00C50DB3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B37" w:rsidRDefault="00787B37" w:rsidP="001343B8">
      <w:pPr>
        <w:spacing w:line="240" w:lineRule="auto"/>
      </w:pPr>
      <w:r>
        <w:separator/>
      </w:r>
    </w:p>
  </w:endnote>
  <w:endnote w:type="continuationSeparator" w:id="0">
    <w:p w:rsidR="00787B37" w:rsidRDefault="00787B37" w:rsidP="00134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708361"/>
      <w:docPartObj>
        <w:docPartGallery w:val="Page Numbers (Bottom of Page)"/>
        <w:docPartUnique/>
      </w:docPartObj>
    </w:sdtPr>
    <w:sdtContent>
      <w:p w:rsidR="00FF6BC5" w:rsidRDefault="000031CC" w:rsidP="00FF6BC5">
        <w:pPr>
          <w:pStyle w:val="1"/>
          <w:jc w:val="right"/>
        </w:pPr>
        <w:r>
          <w:fldChar w:fldCharType="begin"/>
        </w:r>
        <w:r w:rsidR="00926914">
          <w:instrText xml:space="preserve"> PAGE   \* MERGEFORMAT </w:instrText>
        </w:r>
        <w:r>
          <w:fldChar w:fldCharType="separate"/>
        </w:r>
        <w:r w:rsidR="001B46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43B8" w:rsidRDefault="001343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B37" w:rsidRDefault="00787B37" w:rsidP="001343B8">
      <w:pPr>
        <w:spacing w:line="240" w:lineRule="auto"/>
      </w:pPr>
      <w:r>
        <w:separator/>
      </w:r>
    </w:p>
  </w:footnote>
  <w:footnote w:type="continuationSeparator" w:id="0">
    <w:p w:rsidR="00787B37" w:rsidRDefault="00787B37" w:rsidP="001343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228"/>
    <w:multiLevelType w:val="hybridMultilevel"/>
    <w:tmpl w:val="BA1416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36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72F8E"/>
    <w:multiLevelType w:val="hybridMultilevel"/>
    <w:tmpl w:val="434C23DC"/>
    <w:lvl w:ilvl="0" w:tplc="F86CD0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6E89"/>
    <w:multiLevelType w:val="hybridMultilevel"/>
    <w:tmpl w:val="97923BC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543D0E"/>
    <w:multiLevelType w:val="hybridMultilevel"/>
    <w:tmpl w:val="AF1424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1F6493"/>
    <w:multiLevelType w:val="hybridMultilevel"/>
    <w:tmpl w:val="2FECEF9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733842"/>
    <w:multiLevelType w:val="hybridMultilevel"/>
    <w:tmpl w:val="D804AA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C1AF5"/>
    <w:multiLevelType w:val="hybridMultilevel"/>
    <w:tmpl w:val="CFF464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BC6480"/>
    <w:multiLevelType w:val="hybridMultilevel"/>
    <w:tmpl w:val="A17A663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61579E"/>
    <w:multiLevelType w:val="hybridMultilevel"/>
    <w:tmpl w:val="0E0893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5750F58"/>
    <w:multiLevelType w:val="hybridMultilevel"/>
    <w:tmpl w:val="CA9E9F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C72C39"/>
    <w:multiLevelType w:val="hybridMultilevel"/>
    <w:tmpl w:val="18DAC64E"/>
    <w:lvl w:ilvl="0" w:tplc="89004D7C">
      <w:numFmt w:val="bullet"/>
      <w:lvlText w:val="-"/>
      <w:lvlJc w:val="left"/>
      <w:pPr>
        <w:ind w:left="360" w:hanging="360"/>
      </w:pPr>
      <w:rPr>
        <w:rFonts w:ascii="Ubuntu" w:eastAsiaTheme="minorHAnsi" w:hAnsi="Ubuntu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FF39B0"/>
    <w:multiLevelType w:val="hybridMultilevel"/>
    <w:tmpl w:val="4FDAC4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41E5C"/>
    <w:multiLevelType w:val="hybridMultilevel"/>
    <w:tmpl w:val="B110685A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B553807"/>
    <w:multiLevelType w:val="hybridMultilevel"/>
    <w:tmpl w:val="66EE3C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A66B4"/>
    <w:multiLevelType w:val="hybridMultilevel"/>
    <w:tmpl w:val="DA6C1D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213C56"/>
    <w:multiLevelType w:val="hybridMultilevel"/>
    <w:tmpl w:val="50761728"/>
    <w:lvl w:ilvl="0" w:tplc="5B44B4DE">
      <w:numFmt w:val="bullet"/>
      <w:lvlText w:val="-"/>
      <w:lvlJc w:val="left"/>
      <w:pPr>
        <w:ind w:left="720" w:hanging="360"/>
      </w:pPr>
      <w:rPr>
        <w:rFonts w:ascii="Ubuntu" w:eastAsiaTheme="minorHAnsi" w:hAnsi="Ubuntu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7140A"/>
    <w:multiLevelType w:val="hybridMultilevel"/>
    <w:tmpl w:val="01A097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C6CEE"/>
    <w:multiLevelType w:val="hybridMultilevel"/>
    <w:tmpl w:val="810622C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5"/>
  </w:num>
  <w:num w:numId="12">
    <w:abstractNumId w:val="7"/>
  </w:num>
  <w:num w:numId="13">
    <w:abstractNumId w:val="17"/>
  </w:num>
  <w:num w:numId="14">
    <w:abstractNumId w:val="13"/>
  </w:num>
  <w:num w:numId="15">
    <w:abstractNumId w:val="1"/>
  </w:num>
  <w:num w:numId="16">
    <w:abstractNumId w:val="3"/>
  </w:num>
  <w:num w:numId="17">
    <w:abstractNumId w:val="16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3F3"/>
    <w:rsid w:val="000031CC"/>
    <w:rsid w:val="000035DD"/>
    <w:rsid w:val="00004A89"/>
    <w:rsid w:val="00035CE6"/>
    <w:rsid w:val="00043AD0"/>
    <w:rsid w:val="00046ABF"/>
    <w:rsid w:val="00073756"/>
    <w:rsid w:val="000750AA"/>
    <w:rsid w:val="000775F9"/>
    <w:rsid w:val="000E7F87"/>
    <w:rsid w:val="00103197"/>
    <w:rsid w:val="0011745F"/>
    <w:rsid w:val="00120404"/>
    <w:rsid w:val="0012095E"/>
    <w:rsid w:val="001321C4"/>
    <w:rsid w:val="001343B8"/>
    <w:rsid w:val="00145D72"/>
    <w:rsid w:val="00174A8C"/>
    <w:rsid w:val="00180288"/>
    <w:rsid w:val="001859D1"/>
    <w:rsid w:val="00193762"/>
    <w:rsid w:val="001B4641"/>
    <w:rsid w:val="001D2EE3"/>
    <w:rsid w:val="002258FB"/>
    <w:rsid w:val="00225CB4"/>
    <w:rsid w:val="00237FF0"/>
    <w:rsid w:val="002410BF"/>
    <w:rsid w:val="0025454D"/>
    <w:rsid w:val="002700A0"/>
    <w:rsid w:val="002802AA"/>
    <w:rsid w:val="00290B99"/>
    <w:rsid w:val="002B298E"/>
    <w:rsid w:val="002E7F85"/>
    <w:rsid w:val="002F2B66"/>
    <w:rsid w:val="00322C7E"/>
    <w:rsid w:val="00332CCC"/>
    <w:rsid w:val="003337BD"/>
    <w:rsid w:val="00341204"/>
    <w:rsid w:val="00372AF6"/>
    <w:rsid w:val="00373438"/>
    <w:rsid w:val="003B7294"/>
    <w:rsid w:val="003C6586"/>
    <w:rsid w:val="003E1FA4"/>
    <w:rsid w:val="003E6D36"/>
    <w:rsid w:val="003F3F83"/>
    <w:rsid w:val="00405CCF"/>
    <w:rsid w:val="00433B81"/>
    <w:rsid w:val="00440375"/>
    <w:rsid w:val="00451C3B"/>
    <w:rsid w:val="00460F71"/>
    <w:rsid w:val="00461AD6"/>
    <w:rsid w:val="00467707"/>
    <w:rsid w:val="00471710"/>
    <w:rsid w:val="00477651"/>
    <w:rsid w:val="00484846"/>
    <w:rsid w:val="004E5014"/>
    <w:rsid w:val="004F6407"/>
    <w:rsid w:val="00516CB5"/>
    <w:rsid w:val="005E260C"/>
    <w:rsid w:val="005E78E9"/>
    <w:rsid w:val="006232EC"/>
    <w:rsid w:val="00646E22"/>
    <w:rsid w:val="00653539"/>
    <w:rsid w:val="00663D74"/>
    <w:rsid w:val="00682B5B"/>
    <w:rsid w:val="006A4067"/>
    <w:rsid w:val="006A5917"/>
    <w:rsid w:val="006A6EAA"/>
    <w:rsid w:val="006B2DAA"/>
    <w:rsid w:val="006E1EC4"/>
    <w:rsid w:val="006F2505"/>
    <w:rsid w:val="0070341A"/>
    <w:rsid w:val="00705EF1"/>
    <w:rsid w:val="0072530E"/>
    <w:rsid w:val="00757C33"/>
    <w:rsid w:val="00763D03"/>
    <w:rsid w:val="007705AA"/>
    <w:rsid w:val="00785056"/>
    <w:rsid w:val="00787B37"/>
    <w:rsid w:val="0079154A"/>
    <w:rsid w:val="007D5ACE"/>
    <w:rsid w:val="007F0C98"/>
    <w:rsid w:val="00851151"/>
    <w:rsid w:val="00851FFA"/>
    <w:rsid w:val="008764E9"/>
    <w:rsid w:val="00881641"/>
    <w:rsid w:val="00884ED7"/>
    <w:rsid w:val="00896A84"/>
    <w:rsid w:val="008B06D0"/>
    <w:rsid w:val="008C4FD8"/>
    <w:rsid w:val="008C6AE0"/>
    <w:rsid w:val="008C7B4A"/>
    <w:rsid w:val="008E3DDE"/>
    <w:rsid w:val="008F690A"/>
    <w:rsid w:val="009043B4"/>
    <w:rsid w:val="00926914"/>
    <w:rsid w:val="009318FB"/>
    <w:rsid w:val="00951791"/>
    <w:rsid w:val="009D65DC"/>
    <w:rsid w:val="009D7C77"/>
    <w:rsid w:val="009F03F3"/>
    <w:rsid w:val="009F5135"/>
    <w:rsid w:val="009F5343"/>
    <w:rsid w:val="00A22821"/>
    <w:rsid w:val="00A2471F"/>
    <w:rsid w:val="00A96B94"/>
    <w:rsid w:val="00AB0448"/>
    <w:rsid w:val="00AD37D0"/>
    <w:rsid w:val="00AD78AC"/>
    <w:rsid w:val="00B45EC5"/>
    <w:rsid w:val="00B6440A"/>
    <w:rsid w:val="00B860CD"/>
    <w:rsid w:val="00B8790F"/>
    <w:rsid w:val="00BB1063"/>
    <w:rsid w:val="00BC2B91"/>
    <w:rsid w:val="00BD7AC6"/>
    <w:rsid w:val="00BF212B"/>
    <w:rsid w:val="00BF41E0"/>
    <w:rsid w:val="00C315A0"/>
    <w:rsid w:val="00C3381D"/>
    <w:rsid w:val="00C42C8A"/>
    <w:rsid w:val="00C50DB3"/>
    <w:rsid w:val="00C909CE"/>
    <w:rsid w:val="00CA1D2D"/>
    <w:rsid w:val="00CA3DA5"/>
    <w:rsid w:val="00CC3B72"/>
    <w:rsid w:val="00CC48B8"/>
    <w:rsid w:val="00CD5DB5"/>
    <w:rsid w:val="00D0004E"/>
    <w:rsid w:val="00D050B3"/>
    <w:rsid w:val="00D472C4"/>
    <w:rsid w:val="00D52BEF"/>
    <w:rsid w:val="00D765F8"/>
    <w:rsid w:val="00DA060F"/>
    <w:rsid w:val="00DA14AE"/>
    <w:rsid w:val="00DC3E82"/>
    <w:rsid w:val="00DC454E"/>
    <w:rsid w:val="00DD0A70"/>
    <w:rsid w:val="00DD43B1"/>
    <w:rsid w:val="00DD5A15"/>
    <w:rsid w:val="00DE60C4"/>
    <w:rsid w:val="00E1740A"/>
    <w:rsid w:val="00E17A56"/>
    <w:rsid w:val="00E27D6B"/>
    <w:rsid w:val="00E44B6C"/>
    <w:rsid w:val="00E97588"/>
    <w:rsid w:val="00EA7785"/>
    <w:rsid w:val="00EB53A8"/>
    <w:rsid w:val="00EC2FBC"/>
    <w:rsid w:val="00ED2DB6"/>
    <w:rsid w:val="00EE65D5"/>
    <w:rsid w:val="00F1548D"/>
    <w:rsid w:val="00F1669F"/>
    <w:rsid w:val="00F2046A"/>
    <w:rsid w:val="00F22A03"/>
    <w:rsid w:val="00F35CDB"/>
    <w:rsid w:val="00F65AB3"/>
    <w:rsid w:val="00F82C76"/>
    <w:rsid w:val="00F860AD"/>
    <w:rsid w:val="00FC341A"/>
    <w:rsid w:val="00FE5EF7"/>
    <w:rsid w:val="00FF3883"/>
    <w:rsid w:val="00FF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FF6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84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4ED7"/>
    <w:rPr>
      <w:rFonts w:ascii="Tahoma" w:hAnsi="Tahoma" w:cs="Tahoma"/>
      <w:color w:val="002060"/>
      <w:sz w:val="16"/>
      <w:szCs w:val="16"/>
    </w:rPr>
  </w:style>
  <w:style w:type="paragraph" w:styleId="a5">
    <w:name w:val="List Paragraph"/>
    <w:basedOn w:val="a"/>
    <w:uiPriority w:val="34"/>
    <w:qFormat/>
    <w:rsid w:val="001343B8"/>
    <w:pPr>
      <w:spacing w:after="160" w:line="259" w:lineRule="auto"/>
      <w:ind w:left="720"/>
      <w:contextualSpacing/>
    </w:pPr>
    <w:rPr>
      <w:rFonts w:asciiTheme="minorHAnsi" w:hAnsiTheme="minorHAnsi"/>
      <w:color w:val="auto"/>
    </w:rPr>
  </w:style>
  <w:style w:type="paragraph" w:styleId="a6">
    <w:name w:val="header"/>
    <w:basedOn w:val="a"/>
    <w:link w:val="Char0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1343B8"/>
    <w:rPr>
      <w:color w:val="002060"/>
      <w:sz w:val="22"/>
    </w:rPr>
  </w:style>
  <w:style w:type="paragraph" w:styleId="a7">
    <w:name w:val="footer"/>
    <w:basedOn w:val="a"/>
    <w:link w:val="Char1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1343B8"/>
    <w:rPr>
      <w:color w:val="002060"/>
      <w:sz w:val="22"/>
    </w:rPr>
  </w:style>
  <w:style w:type="character" w:customStyle="1" w:styleId="1Char">
    <w:name w:val="Επικεφαλίδα 1 Char"/>
    <w:basedOn w:val="a0"/>
    <w:link w:val="1"/>
    <w:uiPriority w:val="9"/>
    <w:rsid w:val="00FF6B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divim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nedivim.gr/sxolikesepitrop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xolikesepitropes@inedivi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Χρήστης των Windows</cp:lastModifiedBy>
  <cp:revision>2</cp:revision>
  <cp:lastPrinted>2017-12-22T11:17:00Z</cp:lastPrinted>
  <dcterms:created xsi:type="dcterms:W3CDTF">2017-12-22T12:33:00Z</dcterms:created>
  <dcterms:modified xsi:type="dcterms:W3CDTF">2017-12-22T12:33:00Z</dcterms:modified>
</cp:coreProperties>
</file>