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951791">
        <w:trPr>
          <w:trHeight w:val="1701"/>
        </w:trPr>
        <w:tc>
          <w:tcPr>
            <w:tcW w:w="2218" w:type="dxa"/>
          </w:tcPr>
          <w:p w:rsidR="009F03F3" w:rsidRPr="00A336E0" w:rsidRDefault="009F03F3" w:rsidP="002C75F7">
            <w:pPr>
              <w:spacing w:line="36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1343B8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proofErr w:type="spellStart"/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Ιδρυμα</w:t>
            </w:r>
            <w:proofErr w:type="spellEnd"/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 xml:space="preserve"> Νεολαίας και Διά Βίου Μάθησης</w:t>
            </w:r>
          </w:p>
          <w:p w:rsidR="00035CE6" w:rsidRPr="00951791" w:rsidRDefault="00035CE6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 xml:space="preserve">Αχαρνών 417 &amp; </w:t>
            </w:r>
            <w:proofErr w:type="spellStart"/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Κοκκινάκη</w:t>
            </w:r>
            <w:proofErr w:type="spellEnd"/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, 11143 Αθήνα</w:t>
            </w:r>
          </w:p>
          <w:p w:rsidR="009F03F3" w:rsidRPr="006B2DAA" w:rsidRDefault="007F0340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8" w:history="1">
              <w:r w:rsidR="009F03F3" w:rsidRPr="006B2DAA">
                <w:rPr>
                  <w:rStyle w:val="-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EA7785" w:rsidRDefault="003B7294" w:rsidP="002802AA">
      <w:pPr>
        <w:spacing w:before="120" w:line="276" w:lineRule="auto"/>
        <w:jc w:val="center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3B7294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                                    </w:t>
      </w:r>
      <w:r w:rsidR="00682B5B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                  </w:t>
      </w:r>
      <w:r w:rsidR="002802AA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</w:t>
      </w:r>
      <w:r w:rsidR="00FC341A" w:rsidRPr="00EE65D5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                                         </w:t>
      </w:r>
      <w:r w:rsidR="002802AA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Αθήνα,  </w:t>
      </w:r>
      <w:r w:rsidR="00E13EE2">
        <w:rPr>
          <w:rFonts w:asciiTheme="minorHAnsi" w:hAnsiTheme="minorHAnsi" w:cstheme="minorHAnsi"/>
          <w:color w:val="262626" w:themeColor="text1" w:themeTint="D9"/>
          <w:sz w:val="24"/>
          <w:szCs w:val="24"/>
          <w:lang w:val="en-US"/>
        </w:rPr>
        <w:t>5</w:t>
      </w:r>
      <w:r w:rsidR="00E13EE2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-1-2018</w:t>
      </w:r>
    </w:p>
    <w:p w:rsidR="003B7294" w:rsidRDefault="003B7294" w:rsidP="00180288">
      <w:pPr>
        <w:spacing w:before="120" w:line="276" w:lineRule="auto"/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</w:pPr>
    </w:p>
    <w:p w:rsidR="00DC3E82" w:rsidRPr="00306E54" w:rsidRDefault="00E1740A" w:rsidP="00180288">
      <w:pPr>
        <w:spacing w:before="120" w:line="276" w:lineRule="auto"/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</w:pPr>
      <w:r w:rsidRPr="00306E54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</w:p>
    <w:p w:rsidR="00E166C7" w:rsidRDefault="00E166C7" w:rsidP="002410BF">
      <w:pPr>
        <w:spacing w:before="120" w:line="276" w:lineRule="auto"/>
        <w:jc w:val="center"/>
        <w:rPr>
          <w:rFonts w:ascii="Arial" w:hAnsi="Arial" w:cs="Arial"/>
          <w:b/>
          <w:smallCaps/>
          <w:color w:val="404040" w:themeColor="text1" w:themeTint="BF"/>
          <w:sz w:val="32"/>
          <w:szCs w:val="32"/>
          <w:u w:val="single"/>
        </w:rPr>
      </w:pPr>
    </w:p>
    <w:p w:rsidR="00EA7785" w:rsidRDefault="002802AA" w:rsidP="002410BF">
      <w:pPr>
        <w:spacing w:before="120" w:line="276" w:lineRule="auto"/>
        <w:jc w:val="center"/>
        <w:rPr>
          <w:rFonts w:ascii="Arial" w:hAnsi="Arial" w:cs="Arial"/>
          <w:b/>
          <w:smallCaps/>
          <w:color w:val="404040" w:themeColor="text1" w:themeTint="BF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mallCaps/>
          <w:color w:val="404040" w:themeColor="text1" w:themeTint="BF"/>
          <w:sz w:val="32"/>
          <w:szCs w:val="32"/>
          <w:u w:val="single"/>
        </w:rPr>
        <w:t>ενημερωση</w:t>
      </w:r>
      <w:proofErr w:type="spellEnd"/>
      <w:r>
        <w:rPr>
          <w:rFonts w:ascii="Arial" w:hAnsi="Arial" w:cs="Arial"/>
          <w:b/>
          <w:smallCaps/>
          <w:color w:val="404040" w:themeColor="text1" w:themeTint="BF"/>
          <w:sz w:val="32"/>
          <w:szCs w:val="32"/>
          <w:u w:val="single"/>
        </w:rPr>
        <w:t xml:space="preserve"> για </w:t>
      </w:r>
      <w:proofErr w:type="spellStart"/>
      <w:r>
        <w:rPr>
          <w:rFonts w:ascii="Arial" w:hAnsi="Arial" w:cs="Arial"/>
          <w:b/>
          <w:smallCaps/>
          <w:color w:val="404040" w:themeColor="text1" w:themeTint="BF"/>
          <w:sz w:val="32"/>
          <w:szCs w:val="32"/>
          <w:u w:val="single"/>
        </w:rPr>
        <w:t>σχολικεσ</w:t>
      </w:r>
      <w:proofErr w:type="spellEnd"/>
      <w:r>
        <w:rPr>
          <w:rFonts w:ascii="Arial" w:hAnsi="Arial" w:cs="Arial"/>
          <w:b/>
          <w:smallCaps/>
          <w:color w:val="404040" w:themeColor="text1" w:themeTint="BF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mallCaps/>
          <w:color w:val="404040" w:themeColor="text1" w:themeTint="BF"/>
          <w:sz w:val="32"/>
          <w:szCs w:val="32"/>
          <w:u w:val="single"/>
        </w:rPr>
        <w:t>επιτροπεσ</w:t>
      </w:r>
      <w:proofErr w:type="spellEnd"/>
      <w:r>
        <w:rPr>
          <w:rFonts w:ascii="Arial" w:hAnsi="Arial" w:cs="Arial"/>
          <w:b/>
          <w:smallCaps/>
          <w:color w:val="404040" w:themeColor="text1" w:themeTint="BF"/>
          <w:sz w:val="32"/>
          <w:szCs w:val="32"/>
          <w:u w:val="single"/>
        </w:rPr>
        <w:t xml:space="preserve"> </w:t>
      </w:r>
    </w:p>
    <w:p w:rsidR="000035DD" w:rsidRDefault="002E7F85" w:rsidP="000035DD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DD5A15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  <w:r w:rsidR="00CC48B8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    </w:t>
      </w:r>
      <w:r w:rsidR="00180288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  </w:t>
      </w:r>
      <w:r w:rsidR="00CC48B8"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                                  </w:t>
      </w:r>
    </w:p>
    <w:p w:rsidR="000035DD" w:rsidRDefault="00091EC7" w:rsidP="00590F83">
      <w:pPr>
        <w:spacing w:before="120" w:after="120"/>
        <w:jc w:val="both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Μέχρι σήμερα</w:t>
      </w:r>
      <w:r w:rsidR="00A62B96">
        <w:rPr>
          <w:rFonts w:ascii="Calibri" w:hAnsi="Calibri" w:cs="Arial"/>
          <w:color w:val="auto"/>
          <w:sz w:val="24"/>
          <w:szCs w:val="24"/>
        </w:rPr>
        <w:t xml:space="preserve"> 5-1-2018</w:t>
      </w:r>
      <w:r w:rsidR="00757C33" w:rsidRPr="00757C33">
        <w:rPr>
          <w:rFonts w:ascii="Calibri" w:hAnsi="Calibri" w:cs="Arial"/>
          <w:color w:val="auto"/>
          <w:sz w:val="24"/>
          <w:szCs w:val="24"/>
        </w:rPr>
        <w:t xml:space="preserve"> </w:t>
      </w:r>
      <w:r w:rsidR="009D65DC" w:rsidRPr="009D65DC">
        <w:rPr>
          <w:rFonts w:ascii="Calibri" w:hAnsi="Calibri" w:cs="Arial"/>
          <w:color w:val="auto"/>
          <w:sz w:val="24"/>
          <w:szCs w:val="24"/>
        </w:rPr>
        <w:t>επ</w:t>
      </w:r>
      <w:r w:rsidR="009D65DC">
        <w:rPr>
          <w:rFonts w:ascii="Calibri" w:hAnsi="Calibri" w:cs="Arial"/>
          <w:color w:val="auto"/>
          <w:sz w:val="24"/>
          <w:szCs w:val="24"/>
        </w:rPr>
        <w:t xml:space="preserve">ί συνόλου 708 </w:t>
      </w:r>
      <w:r w:rsidR="006A6EAA">
        <w:rPr>
          <w:rFonts w:ascii="Calibri" w:hAnsi="Calibri" w:cs="Arial"/>
          <w:color w:val="auto"/>
          <w:sz w:val="24"/>
          <w:szCs w:val="24"/>
        </w:rPr>
        <w:t>σχολικών επιτροπών</w:t>
      </w:r>
      <w:r>
        <w:rPr>
          <w:rFonts w:ascii="Calibri" w:hAnsi="Calibri" w:cs="Arial"/>
          <w:color w:val="auto"/>
          <w:sz w:val="24"/>
          <w:szCs w:val="24"/>
        </w:rPr>
        <w:t xml:space="preserve"> που δικαιούνται χρηματοδότησης,</w:t>
      </w:r>
      <w:r w:rsidR="006866EA">
        <w:rPr>
          <w:rFonts w:ascii="Calibri" w:hAnsi="Calibri" w:cs="Arial"/>
          <w:color w:val="auto"/>
          <w:sz w:val="24"/>
          <w:szCs w:val="24"/>
        </w:rPr>
        <w:t xml:space="preserve"> 20 </w:t>
      </w:r>
      <w:r>
        <w:rPr>
          <w:rFonts w:ascii="Calibri" w:hAnsi="Calibri" w:cs="Arial"/>
          <w:color w:val="auto"/>
          <w:sz w:val="24"/>
          <w:szCs w:val="24"/>
        </w:rPr>
        <w:t xml:space="preserve">έχουν αποστείλει </w:t>
      </w:r>
      <w:r w:rsidR="006866EA">
        <w:rPr>
          <w:rFonts w:ascii="Calibri" w:hAnsi="Calibri" w:cs="Arial"/>
          <w:color w:val="auto"/>
          <w:sz w:val="24"/>
          <w:szCs w:val="24"/>
        </w:rPr>
        <w:t xml:space="preserve">στο </w:t>
      </w:r>
      <w:r w:rsidR="002148D7">
        <w:rPr>
          <w:rFonts w:ascii="Calibri" w:hAnsi="Calibri" w:cs="Arial"/>
          <w:color w:val="auto"/>
          <w:sz w:val="24"/>
          <w:szCs w:val="24"/>
        </w:rPr>
        <w:t>ίδρυμα</w:t>
      </w:r>
      <w:r w:rsidR="006866EA">
        <w:rPr>
          <w:rFonts w:ascii="Calibri" w:hAnsi="Calibri" w:cs="Arial"/>
          <w:color w:val="auto"/>
          <w:sz w:val="24"/>
          <w:szCs w:val="24"/>
        </w:rPr>
        <w:t xml:space="preserve"> </w:t>
      </w:r>
      <w:r>
        <w:rPr>
          <w:rFonts w:ascii="Calibri" w:hAnsi="Calibri" w:cs="Arial"/>
          <w:color w:val="auto"/>
          <w:sz w:val="24"/>
          <w:szCs w:val="24"/>
        </w:rPr>
        <w:t xml:space="preserve">συμβάσεις με ελλιπή </w:t>
      </w:r>
      <w:r w:rsidR="006866EA">
        <w:rPr>
          <w:rFonts w:ascii="Calibri" w:hAnsi="Calibri" w:cs="Arial"/>
          <w:color w:val="auto"/>
          <w:sz w:val="24"/>
          <w:szCs w:val="24"/>
        </w:rPr>
        <w:t>δικαιολογητικά και 9 δεν έχουν ανταποκριθεί καθόλου.</w:t>
      </w:r>
      <w:r>
        <w:rPr>
          <w:rFonts w:ascii="Calibri" w:hAnsi="Calibri" w:cs="Arial"/>
          <w:color w:val="auto"/>
          <w:sz w:val="24"/>
          <w:szCs w:val="24"/>
        </w:rPr>
        <w:t xml:space="preserve">  </w:t>
      </w:r>
      <w:r w:rsidR="006866EA">
        <w:rPr>
          <w:rFonts w:ascii="Calibri" w:hAnsi="Calibri" w:cs="Arial"/>
          <w:color w:val="auto"/>
          <w:sz w:val="24"/>
          <w:szCs w:val="24"/>
        </w:rPr>
        <w:t xml:space="preserve">Από τις υπόλοιπες </w:t>
      </w:r>
      <w:r w:rsidR="00EE65D5" w:rsidRPr="002148D7">
        <w:rPr>
          <w:rFonts w:ascii="Calibri" w:hAnsi="Calibri" w:cs="Arial"/>
          <w:color w:val="auto"/>
          <w:sz w:val="24"/>
          <w:szCs w:val="24"/>
        </w:rPr>
        <w:t>679</w:t>
      </w:r>
      <w:r w:rsidR="00757C33" w:rsidRPr="00757C33">
        <w:rPr>
          <w:rFonts w:ascii="Calibri" w:hAnsi="Calibri" w:cs="Arial"/>
          <w:color w:val="auto"/>
          <w:sz w:val="24"/>
          <w:szCs w:val="24"/>
        </w:rPr>
        <w:t xml:space="preserve"> συμβάσεις</w:t>
      </w:r>
      <w:r w:rsidR="006866EA">
        <w:rPr>
          <w:rFonts w:ascii="Calibri" w:hAnsi="Calibri" w:cs="Arial"/>
          <w:color w:val="auto"/>
          <w:sz w:val="24"/>
          <w:szCs w:val="24"/>
        </w:rPr>
        <w:t xml:space="preserve"> που έχουν αναρτηθεί</w:t>
      </w:r>
      <w:r w:rsidR="007E531C">
        <w:rPr>
          <w:rFonts w:ascii="Calibri" w:hAnsi="Calibri" w:cs="Arial"/>
          <w:color w:val="auto"/>
          <w:sz w:val="24"/>
          <w:szCs w:val="24"/>
        </w:rPr>
        <w:t xml:space="preserve"> απ</w:t>
      </w:r>
      <w:r w:rsidR="002148D7">
        <w:rPr>
          <w:rFonts w:ascii="Calibri" w:hAnsi="Calibri" w:cs="Arial"/>
          <w:color w:val="auto"/>
          <w:sz w:val="24"/>
          <w:szCs w:val="24"/>
        </w:rPr>
        <w:t>ό</w:t>
      </w:r>
      <w:r w:rsidR="007E531C">
        <w:rPr>
          <w:rFonts w:ascii="Calibri" w:hAnsi="Calibri" w:cs="Arial"/>
          <w:color w:val="auto"/>
          <w:sz w:val="24"/>
          <w:szCs w:val="24"/>
        </w:rPr>
        <w:t xml:space="preserve"> το Ι.ΝΕ.ΔΙ.ΒΙ.Μ</w:t>
      </w:r>
      <w:r w:rsidR="006866EA">
        <w:rPr>
          <w:rFonts w:ascii="Calibri" w:hAnsi="Calibri" w:cs="Arial"/>
          <w:color w:val="auto"/>
          <w:sz w:val="24"/>
          <w:szCs w:val="24"/>
        </w:rPr>
        <w:t xml:space="preserve">, </w:t>
      </w:r>
      <w:r w:rsidR="002148D7">
        <w:rPr>
          <w:rFonts w:ascii="Calibri" w:hAnsi="Calibri" w:cs="Arial"/>
          <w:color w:val="auto"/>
          <w:sz w:val="24"/>
          <w:szCs w:val="24"/>
        </w:rPr>
        <w:t xml:space="preserve"> έχουν επιστραφεί</w:t>
      </w:r>
      <w:r w:rsidR="00E166C7">
        <w:rPr>
          <w:rFonts w:ascii="Calibri" w:hAnsi="Calibri" w:cs="Arial"/>
          <w:color w:val="auto"/>
          <w:sz w:val="24"/>
          <w:szCs w:val="24"/>
        </w:rPr>
        <w:t>-</w:t>
      </w:r>
      <w:r w:rsidR="002148D7">
        <w:rPr>
          <w:rFonts w:ascii="Calibri" w:hAnsi="Calibri" w:cs="Arial"/>
          <w:color w:val="auto"/>
          <w:sz w:val="24"/>
          <w:szCs w:val="24"/>
        </w:rPr>
        <w:t xml:space="preserve">ελεγχθεί και </w:t>
      </w:r>
      <w:r w:rsidR="00E166C7">
        <w:rPr>
          <w:rFonts w:ascii="Calibri" w:hAnsi="Calibri" w:cs="Arial"/>
          <w:color w:val="auto"/>
          <w:sz w:val="24"/>
          <w:szCs w:val="24"/>
        </w:rPr>
        <w:t xml:space="preserve">οριστικοποιηθεί οι </w:t>
      </w:r>
      <w:r w:rsidR="00A62B96" w:rsidRPr="00A62B96">
        <w:rPr>
          <w:rFonts w:ascii="Calibri" w:hAnsi="Calibri" w:cs="Arial"/>
          <w:b/>
          <w:color w:val="auto"/>
          <w:sz w:val="24"/>
          <w:szCs w:val="24"/>
        </w:rPr>
        <w:t>597</w:t>
      </w:r>
      <w:r w:rsidR="000035DD" w:rsidRPr="008E3DDE">
        <w:rPr>
          <w:rFonts w:ascii="Calibri" w:hAnsi="Calibri" w:cs="Arial"/>
          <w:color w:val="auto"/>
          <w:sz w:val="24"/>
          <w:szCs w:val="24"/>
        </w:rPr>
        <w:t xml:space="preserve"> </w:t>
      </w:r>
      <w:r w:rsidR="00E166C7" w:rsidRPr="00E166C7">
        <w:rPr>
          <w:rFonts w:ascii="Calibri" w:hAnsi="Calibri" w:cs="Arial"/>
          <w:color w:val="auto"/>
          <w:sz w:val="24"/>
          <w:szCs w:val="24"/>
          <w:u w:val="single"/>
        </w:rPr>
        <w:t xml:space="preserve">οι οποίες και </w:t>
      </w:r>
      <w:r w:rsidR="00E166C7" w:rsidRPr="00E166C7">
        <w:rPr>
          <w:rFonts w:ascii="Calibri" w:hAnsi="Calibri" w:cs="Arial"/>
          <w:b/>
          <w:color w:val="auto"/>
          <w:sz w:val="24"/>
          <w:szCs w:val="24"/>
          <w:u w:val="single"/>
        </w:rPr>
        <w:t>έχουν πλη</w:t>
      </w:r>
      <w:bookmarkStart w:id="0" w:name="_GoBack"/>
      <w:bookmarkEnd w:id="0"/>
      <w:r w:rsidR="00E166C7" w:rsidRPr="00E166C7">
        <w:rPr>
          <w:rFonts w:ascii="Calibri" w:hAnsi="Calibri" w:cs="Arial"/>
          <w:b/>
          <w:color w:val="auto"/>
          <w:sz w:val="24"/>
          <w:szCs w:val="24"/>
          <w:u w:val="single"/>
        </w:rPr>
        <w:t>ρωθεί</w:t>
      </w:r>
      <w:r w:rsidR="00E166C7">
        <w:rPr>
          <w:rFonts w:ascii="Calibri" w:hAnsi="Calibri" w:cs="Arial"/>
          <w:color w:val="auto"/>
          <w:sz w:val="24"/>
          <w:szCs w:val="24"/>
        </w:rPr>
        <w:t>.  Έχουν ενημερωθεί οι σχολικές επιτροπές των οποίων οι συμβάσεις δεν έχουν διεκπεραιωθεί λόγω ελλιπών δικαιολογητικών / παραστατικών.</w:t>
      </w:r>
      <w:r w:rsidR="002777E7">
        <w:rPr>
          <w:rFonts w:ascii="Calibri" w:hAnsi="Calibri" w:cs="Arial"/>
          <w:color w:val="auto"/>
          <w:sz w:val="24"/>
          <w:szCs w:val="24"/>
        </w:rPr>
        <w:t xml:space="preserve"> </w:t>
      </w:r>
      <w:r w:rsidR="00E166C7">
        <w:rPr>
          <w:rFonts w:ascii="Calibri" w:hAnsi="Calibri" w:cs="Arial"/>
          <w:color w:val="auto"/>
          <w:sz w:val="24"/>
          <w:szCs w:val="24"/>
        </w:rPr>
        <w:t>Σ</w:t>
      </w:r>
      <w:r w:rsidR="006E1EC4">
        <w:rPr>
          <w:rFonts w:ascii="Calibri" w:hAnsi="Calibri" w:cs="Arial"/>
          <w:color w:val="auto"/>
          <w:sz w:val="24"/>
          <w:szCs w:val="24"/>
        </w:rPr>
        <w:t>υνεχίζεται με ταχύτατους</w:t>
      </w:r>
      <w:r w:rsidR="000035DD" w:rsidRPr="000035DD">
        <w:rPr>
          <w:rFonts w:ascii="Calibri" w:hAnsi="Calibri" w:cs="Arial"/>
          <w:color w:val="auto"/>
          <w:sz w:val="24"/>
          <w:szCs w:val="24"/>
        </w:rPr>
        <w:t xml:space="preserve"> ρυθμούς η πορεία πληρωμής και των υπολοίπων. </w:t>
      </w:r>
    </w:p>
    <w:p w:rsidR="0070341A" w:rsidRPr="000035DD" w:rsidRDefault="0070341A" w:rsidP="000035DD">
      <w:pPr>
        <w:spacing w:before="120" w:after="120"/>
        <w:jc w:val="both"/>
        <w:rPr>
          <w:rFonts w:ascii="Calibri" w:hAnsi="Calibri" w:cs="Arial"/>
          <w:color w:val="auto"/>
          <w:sz w:val="24"/>
          <w:szCs w:val="24"/>
        </w:rPr>
      </w:pPr>
    </w:p>
    <w:p w:rsidR="00EE65D5" w:rsidRPr="00D0004E" w:rsidRDefault="006E1EC4" w:rsidP="006E1EC4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Οι Σχολικές Επιτροπές μπορούν να ενημερωθούν από το </w:t>
      </w:r>
      <w:proofErr w:type="spellStart"/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Τμ</w:t>
      </w:r>
      <w:proofErr w:type="spellEnd"/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. </w:t>
      </w:r>
      <w:proofErr w:type="spellStart"/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Οικ</w:t>
      </w:r>
      <w:proofErr w:type="spellEnd"/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/</w:t>
      </w:r>
      <w:proofErr w:type="spellStart"/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κής</w:t>
      </w:r>
      <w:proofErr w:type="spellEnd"/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 Διαχείρισης-Λογιστήριο Δ</w:t>
      </w:r>
      <w:r w:rsidR="002777E7">
        <w:rPr>
          <w:rFonts w:asciiTheme="minorHAnsi" w:hAnsiTheme="minorHAnsi" w:cstheme="minorHAnsi"/>
          <w:i/>
          <w:color w:val="202020"/>
          <w:sz w:val="24"/>
          <w:szCs w:val="24"/>
        </w:rPr>
        <w:t>.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Δ</w:t>
      </w:r>
      <w:r w:rsidR="002777E7">
        <w:rPr>
          <w:rFonts w:asciiTheme="minorHAnsi" w:hAnsiTheme="minorHAnsi" w:cstheme="minorHAnsi"/>
          <w:i/>
          <w:color w:val="202020"/>
          <w:sz w:val="24"/>
          <w:szCs w:val="24"/>
        </w:rPr>
        <w:t>.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Ο</w:t>
      </w:r>
      <w:r w:rsidR="002777E7">
        <w:rPr>
          <w:rFonts w:asciiTheme="minorHAnsi" w:hAnsiTheme="minorHAnsi" w:cstheme="minorHAnsi"/>
          <w:i/>
          <w:color w:val="202020"/>
          <w:sz w:val="24"/>
          <w:szCs w:val="24"/>
        </w:rPr>
        <w:t>.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  <w:lang w:val="en-US"/>
        </w:rPr>
        <w:t>Y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/Ι</w:t>
      </w:r>
      <w:r w:rsidR="002777E7">
        <w:rPr>
          <w:rFonts w:asciiTheme="minorHAnsi" w:hAnsiTheme="minorHAnsi" w:cstheme="minorHAnsi"/>
          <w:i/>
          <w:color w:val="202020"/>
          <w:sz w:val="24"/>
          <w:szCs w:val="24"/>
        </w:rPr>
        <w:t>.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ΝΕ</w:t>
      </w:r>
      <w:r w:rsidR="002777E7">
        <w:rPr>
          <w:rFonts w:asciiTheme="minorHAnsi" w:hAnsiTheme="minorHAnsi" w:cstheme="minorHAnsi"/>
          <w:i/>
          <w:color w:val="202020"/>
          <w:sz w:val="24"/>
          <w:szCs w:val="24"/>
        </w:rPr>
        <w:t>.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ΔΙ</w:t>
      </w:r>
      <w:r w:rsidR="002777E7">
        <w:rPr>
          <w:rFonts w:asciiTheme="minorHAnsi" w:hAnsiTheme="minorHAnsi" w:cstheme="minorHAnsi"/>
          <w:i/>
          <w:color w:val="202020"/>
          <w:sz w:val="24"/>
          <w:szCs w:val="24"/>
        </w:rPr>
        <w:t>.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ΒΙ</w:t>
      </w:r>
      <w:r w:rsidR="002777E7">
        <w:rPr>
          <w:rFonts w:asciiTheme="minorHAnsi" w:hAnsiTheme="minorHAnsi" w:cstheme="minorHAnsi"/>
          <w:i/>
          <w:color w:val="202020"/>
          <w:sz w:val="24"/>
          <w:szCs w:val="24"/>
        </w:rPr>
        <w:t>.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Μ</w:t>
      </w:r>
      <w:r w:rsidR="002777E7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. </w:t>
      </w:r>
      <w:r w:rsidR="00D0004E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στη γραμμή 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213</w:t>
      </w:r>
      <w:r w:rsidR="002777E7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 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131</w:t>
      </w:r>
      <w:r w:rsidR="002777E7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 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4588 σ</w:t>
      </w:r>
      <w:r w:rsidR="00D0004E" w:rsidRPr="00D0004E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χετικά με 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χρηματοδότηση </w:t>
      </w:r>
      <w:r w:rsidR="00D0004E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και 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213131</w:t>
      </w:r>
      <w:r w:rsidR="002777E7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 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4671 για διοικητική στήριξη</w:t>
      </w:r>
      <w:r w:rsidR="00D0004E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 (</w:t>
      </w:r>
      <w:proofErr w:type="spellStart"/>
      <w:r w:rsidR="00D0004E">
        <w:rPr>
          <w:rFonts w:asciiTheme="minorHAnsi" w:hAnsiTheme="minorHAnsi" w:cstheme="minorHAnsi"/>
          <w:i/>
          <w:color w:val="202020"/>
          <w:sz w:val="24"/>
          <w:szCs w:val="24"/>
        </w:rPr>
        <w:t>Ε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mail</w:t>
      </w:r>
      <w:proofErr w:type="spellEnd"/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: </w:t>
      </w:r>
      <w:hyperlink r:id="rId9" w:history="1">
        <w:r w:rsidRPr="00D0004E">
          <w:rPr>
            <w:rStyle w:val="-"/>
            <w:rFonts w:asciiTheme="minorHAnsi" w:hAnsiTheme="minorHAnsi" w:cstheme="minorHAnsi"/>
            <w:i/>
            <w:color w:val="A40049"/>
            <w:sz w:val="24"/>
            <w:szCs w:val="24"/>
            <w:bdr w:val="none" w:sz="0" w:space="0" w:color="auto" w:frame="1"/>
          </w:rPr>
          <w:t>sxolikesepitropes@inedivim.gr</w:t>
        </w:r>
      </w:hyperlink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 &amp; 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  <w:lang w:val="en-US"/>
        </w:rPr>
        <w:t>Website</w:t>
      </w:r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 xml:space="preserve">: </w:t>
      </w:r>
      <w:hyperlink r:id="rId10" w:history="1">
        <w:r w:rsidRPr="00D0004E">
          <w:rPr>
            <w:rStyle w:val="-"/>
            <w:rFonts w:asciiTheme="minorHAnsi" w:hAnsiTheme="minorHAnsi" w:cstheme="minorHAnsi"/>
            <w:i/>
            <w:color w:val="A40049"/>
            <w:sz w:val="24"/>
            <w:szCs w:val="24"/>
            <w:bdr w:val="none" w:sz="0" w:space="0" w:color="auto" w:frame="1"/>
          </w:rPr>
          <w:t>http://www.inedivim.gr/sxolikesepitropes</w:t>
        </w:r>
      </w:hyperlink>
      <w:r w:rsidRPr="00D0004E">
        <w:rPr>
          <w:rFonts w:asciiTheme="minorHAnsi" w:hAnsiTheme="minorHAnsi" w:cstheme="minorHAnsi"/>
          <w:i/>
          <w:color w:val="202020"/>
          <w:sz w:val="24"/>
          <w:szCs w:val="24"/>
        </w:rPr>
        <w:t>).</w:t>
      </w:r>
    </w:p>
    <w:p w:rsidR="004F6407" w:rsidRPr="006E1EC4" w:rsidRDefault="004F6407" w:rsidP="006E1EC4">
      <w:pPr>
        <w:pStyle w:val="a5"/>
        <w:ind w:left="360"/>
        <w:jc w:val="both"/>
        <w:rPr>
          <w:rFonts w:cstheme="minorHAnsi"/>
          <w:sz w:val="24"/>
          <w:szCs w:val="24"/>
        </w:rPr>
      </w:pPr>
    </w:p>
    <w:sectPr w:rsidR="004F6407" w:rsidRPr="006E1EC4" w:rsidSect="00A62B96">
      <w:footerReference w:type="default" r:id="rId11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40" w:rsidRDefault="007F0340" w:rsidP="001343B8">
      <w:pPr>
        <w:spacing w:line="240" w:lineRule="auto"/>
      </w:pPr>
      <w:r>
        <w:separator/>
      </w:r>
    </w:p>
  </w:endnote>
  <w:endnote w:type="continuationSeparator" w:id="0">
    <w:p w:rsidR="007F0340" w:rsidRDefault="007F0340" w:rsidP="00134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708361"/>
      <w:docPartObj>
        <w:docPartGallery w:val="Page Numbers (Bottom of Page)"/>
        <w:docPartUnique/>
      </w:docPartObj>
    </w:sdtPr>
    <w:sdtEndPr/>
    <w:sdtContent>
      <w:p w:rsidR="00FF6BC5" w:rsidRDefault="001321C4" w:rsidP="00FF6BC5">
        <w:pPr>
          <w:pStyle w:val="1"/>
          <w:jc w:val="right"/>
        </w:pPr>
        <w:r>
          <w:fldChar w:fldCharType="begin"/>
        </w:r>
        <w:r w:rsidR="00926914">
          <w:instrText xml:space="preserve"> PAGE   \* MERGEFORMAT </w:instrText>
        </w:r>
        <w:r>
          <w:fldChar w:fldCharType="separate"/>
        </w:r>
        <w:r w:rsidR="00590F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43B8" w:rsidRDefault="001343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40" w:rsidRDefault="007F0340" w:rsidP="001343B8">
      <w:pPr>
        <w:spacing w:line="240" w:lineRule="auto"/>
      </w:pPr>
      <w:r>
        <w:separator/>
      </w:r>
    </w:p>
  </w:footnote>
  <w:footnote w:type="continuationSeparator" w:id="0">
    <w:p w:rsidR="007F0340" w:rsidRDefault="007F0340" w:rsidP="001343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228"/>
    <w:multiLevelType w:val="hybridMultilevel"/>
    <w:tmpl w:val="BA1416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3">
      <w:start w:val="1"/>
      <w:numFmt w:val="upperRoman"/>
      <w:lvlText w:val="%2."/>
      <w:lvlJc w:val="right"/>
      <w:pPr>
        <w:ind w:left="36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72F8E"/>
    <w:multiLevelType w:val="hybridMultilevel"/>
    <w:tmpl w:val="434C23DC"/>
    <w:lvl w:ilvl="0" w:tplc="F86CD0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6E89"/>
    <w:multiLevelType w:val="hybridMultilevel"/>
    <w:tmpl w:val="97923BC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43D0E"/>
    <w:multiLevelType w:val="hybridMultilevel"/>
    <w:tmpl w:val="AF1424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F6493"/>
    <w:multiLevelType w:val="hybridMultilevel"/>
    <w:tmpl w:val="2FECEF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33842"/>
    <w:multiLevelType w:val="hybridMultilevel"/>
    <w:tmpl w:val="D804AA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C1AF5"/>
    <w:multiLevelType w:val="hybridMultilevel"/>
    <w:tmpl w:val="CFF464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C6480"/>
    <w:multiLevelType w:val="hybridMultilevel"/>
    <w:tmpl w:val="A17A663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1579E"/>
    <w:multiLevelType w:val="hybridMultilevel"/>
    <w:tmpl w:val="0E0893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5750F58"/>
    <w:multiLevelType w:val="hybridMultilevel"/>
    <w:tmpl w:val="CA9E9F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72C39"/>
    <w:multiLevelType w:val="hybridMultilevel"/>
    <w:tmpl w:val="18DAC64E"/>
    <w:lvl w:ilvl="0" w:tplc="89004D7C">
      <w:numFmt w:val="bullet"/>
      <w:lvlText w:val="-"/>
      <w:lvlJc w:val="left"/>
      <w:pPr>
        <w:ind w:left="360" w:hanging="360"/>
      </w:pPr>
      <w:rPr>
        <w:rFonts w:ascii="Ubuntu" w:eastAsiaTheme="minorHAnsi" w:hAnsi="Ubuntu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F39B0"/>
    <w:multiLevelType w:val="hybridMultilevel"/>
    <w:tmpl w:val="4FDAC4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41E5C"/>
    <w:multiLevelType w:val="hybridMultilevel"/>
    <w:tmpl w:val="B110685A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553807"/>
    <w:multiLevelType w:val="hybridMultilevel"/>
    <w:tmpl w:val="66EE3C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A66B4"/>
    <w:multiLevelType w:val="hybridMultilevel"/>
    <w:tmpl w:val="DA6C1D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213C56"/>
    <w:multiLevelType w:val="hybridMultilevel"/>
    <w:tmpl w:val="50761728"/>
    <w:lvl w:ilvl="0" w:tplc="5B44B4DE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7140A"/>
    <w:multiLevelType w:val="hybridMultilevel"/>
    <w:tmpl w:val="01A097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C6CEE"/>
    <w:multiLevelType w:val="hybridMultilevel"/>
    <w:tmpl w:val="810622C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7"/>
  </w:num>
  <w:num w:numId="14">
    <w:abstractNumId w:val="13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035DD"/>
    <w:rsid w:val="00004A89"/>
    <w:rsid w:val="00035CE6"/>
    <w:rsid w:val="00043AD0"/>
    <w:rsid w:val="00046ABF"/>
    <w:rsid w:val="00073756"/>
    <w:rsid w:val="000750AA"/>
    <w:rsid w:val="000775F9"/>
    <w:rsid w:val="00091EC7"/>
    <w:rsid w:val="000E7F87"/>
    <w:rsid w:val="00103197"/>
    <w:rsid w:val="0011745F"/>
    <w:rsid w:val="00120404"/>
    <w:rsid w:val="0012095E"/>
    <w:rsid w:val="001321C4"/>
    <w:rsid w:val="001343B8"/>
    <w:rsid w:val="00137C7C"/>
    <w:rsid w:val="00145D72"/>
    <w:rsid w:val="00174A8C"/>
    <w:rsid w:val="00180288"/>
    <w:rsid w:val="001859D1"/>
    <w:rsid w:val="00193762"/>
    <w:rsid w:val="001D2EE3"/>
    <w:rsid w:val="002148D7"/>
    <w:rsid w:val="002258FB"/>
    <w:rsid w:val="00225CB4"/>
    <w:rsid w:val="00237FF0"/>
    <w:rsid w:val="002410BF"/>
    <w:rsid w:val="0025454D"/>
    <w:rsid w:val="002700A0"/>
    <w:rsid w:val="002777E7"/>
    <w:rsid w:val="002802AA"/>
    <w:rsid w:val="00290B99"/>
    <w:rsid w:val="002B298E"/>
    <w:rsid w:val="002E7F85"/>
    <w:rsid w:val="002F2B66"/>
    <w:rsid w:val="00306E54"/>
    <w:rsid w:val="00322C7E"/>
    <w:rsid w:val="00332CCC"/>
    <w:rsid w:val="003337BD"/>
    <w:rsid w:val="00341204"/>
    <w:rsid w:val="00372AF6"/>
    <w:rsid w:val="00373438"/>
    <w:rsid w:val="003B7294"/>
    <w:rsid w:val="003C4EA6"/>
    <w:rsid w:val="003C6586"/>
    <w:rsid w:val="003E1FA4"/>
    <w:rsid w:val="003E6D36"/>
    <w:rsid w:val="003F3F83"/>
    <w:rsid w:val="004005CB"/>
    <w:rsid w:val="00405CCF"/>
    <w:rsid w:val="00433B81"/>
    <w:rsid w:val="00440375"/>
    <w:rsid w:val="00451C3B"/>
    <w:rsid w:val="00460F71"/>
    <w:rsid w:val="00461AD6"/>
    <w:rsid w:val="00467707"/>
    <w:rsid w:val="00471710"/>
    <w:rsid w:val="00477651"/>
    <w:rsid w:val="00484846"/>
    <w:rsid w:val="004E5014"/>
    <w:rsid w:val="004F6407"/>
    <w:rsid w:val="00516CB5"/>
    <w:rsid w:val="00590F83"/>
    <w:rsid w:val="005E260C"/>
    <w:rsid w:val="005E78E9"/>
    <w:rsid w:val="006232EC"/>
    <w:rsid w:val="00646E22"/>
    <w:rsid w:val="00653539"/>
    <w:rsid w:val="00663D74"/>
    <w:rsid w:val="00682B5B"/>
    <w:rsid w:val="006866EA"/>
    <w:rsid w:val="006A4067"/>
    <w:rsid w:val="006A5917"/>
    <w:rsid w:val="006A6EAA"/>
    <w:rsid w:val="006B2DAA"/>
    <w:rsid w:val="006E1EC4"/>
    <w:rsid w:val="006F2505"/>
    <w:rsid w:val="0070341A"/>
    <w:rsid w:val="00705EF1"/>
    <w:rsid w:val="0072530E"/>
    <w:rsid w:val="00757C33"/>
    <w:rsid w:val="00763D03"/>
    <w:rsid w:val="007705AA"/>
    <w:rsid w:val="00785056"/>
    <w:rsid w:val="0079154A"/>
    <w:rsid w:val="007D5ACE"/>
    <w:rsid w:val="007E531C"/>
    <w:rsid w:val="007F0340"/>
    <w:rsid w:val="007F0C98"/>
    <w:rsid w:val="00851151"/>
    <w:rsid w:val="00851FFA"/>
    <w:rsid w:val="008764E9"/>
    <w:rsid w:val="00881641"/>
    <w:rsid w:val="00884ED7"/>
    <w:rsid w:val="00896A84"/>
    <w:rsid w:val="008B06D0"/>
    <w:rsid w:val="008C4FD8"/>
    <w:rsid w:val="008C6AE0"/>
    <w:rsid w:val="008C7B4A"/>
    <w:rsid w:val="008E3DDE"/>
    <w:rsid w:val="008F690A"/>
    <w:rsid w:val="009043B4"/>
    <w:rsid w:val="00926914"/>
    <w:rsid w:val="009318FB"/>
    <w:rsid w:val="00951791"/>
    <w:rsid w:val="009D65DC"/>
    <w:rsid w:val="009D7C77"/>
    <w:rsid w:val="009F03F3"/>
    <w:rsid w:val="009F5135"/>
    <w:rsid w:val="009F5343"/>
    <w:rsid w:val="00A22821"/>
    <w:rsid w:val="00A2471F"/>
    <w:rsid w:val="00A62B96"/>
    <w:rsid w:val="00A96B94"/>
    <w:rsid w:val="00AB0448"/>
    <w:rsid w:val="00AD37D0"/>
    <w:rsid w:val="00AD78AC"/>
    <w:rsid w:val="00B2234F"/>
    <w:rsid w:val="00B45EC5"/>
    <w:rsid w:val="00B6440A"/>
    <w:rsid w:val="00B860CD"/>
    <w:rsid w:val="00B8790F"/>
    <w:rsid w:val="00BB1063"/>
    <w:rsid w:val="00BC2B91"/>
    <w:rsid w:val="00BD7AC6"/>
    <w:rsid w:val="00BF212B"/>
    <w:rsid w:val="00BF41E0"/>
    <w:rsid w:val="00C315A0"/>
    <w:rsid w:val="00C3381D"/>
    <w:rsid w:val="00C42C8A"/>
    <w:rsid w:val="00C50DB3"/>
    <w:rsid w:val="00C641D9"/>
    <w:rsid w:val="00C83237"/>
    <w:rsid w:val="00C909CE"/>
    <w:rsid w:val="00CA1D2D"/>
    <w:rsid w:val="00CA3DA5"/>
    <w:rsid w:val="00CC3B72"/>
    <w:rsid w:val="00CC48B8"/>
    <w:rsid w:val="00CD5DB5"/>
    <w:rsid w:val="00D0004E"/>
    <w:rsid w:val="00D050B3"/>
    <w:rsid w:val="00D472C4"/>
    <w:rsid w:val="00D52BEF"/>
    <w:rsid w:val="00D765F8"/>
    <w:rsid w:val="00DA060F"/>
    <w:rsid w:val="00DA14AE"/>
    <w:rsid w:val="00DC3E82"/>
    <w:rsid w:val="00DC454E"/>
    <w:rsid w:val="00DD0A70"/>
    <w:rsid w:val="00DD43B1"/>
    <w:rsid w:val="00DD5A15"/>
    <w:rsid w:val="00DE60C4"/>
    <w:rsid w:val="00E13EE2"/>
    <w:rsid w:val="00E166C7"/>
    <w:rsid w:val="00E1740A"/>
    <w:rsid w:val="00E17A56"/>
    <w:rsid w:val="00E27D6B"/>
    <w:rsid w:val="00E44B6C"/>
    <w:rsid w:val="00E97588"/>
    <w:rsid w:val="00EA7785"/>
    <w:rsid w:val="00EB53A8"/>
    <w:rsid w:val="00EC2FBC"/>
    <w:rsid w:val="00ED2DB6"/>
    <w:rsid w:val="00EE65D5"/>
    <w:rsid w:val="00F1548D"/>
    <w:rsid w:val="00F1669F"/>
    <w:rsid w:val="00F2046A"/>
    <w:rsid w:val="00F22A03"/>
    <w:rsid w:val="00F35CDB"/>
    <w:rsid w:val="00F65AB3"/>
    <w:rsid w:val="00F82C76"/>
    <w:rsid w:val="00F860AD"/>
    <w:rsid w:val="00FC341A"/>
    <w:rsid w:val="00FE5EF7"/>
    <w:rsid w:val="00FF3883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71B1C-2937-4AA1-8FE3-5D1748E8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3"/>
    <w:pPr>
      <w:jc w:val="left"/>
    </w:pPr>
    <w:rPr>
      <w:color w:val="00206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FF6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03F3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84E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4ED7"/>
    <w:rPr>
      <w:rFonts w:ascii="Tahoma" w:hAnsi="Tahoma" w:cs="Tahoma"/>
      <w:color w:val="002060"/>
      <w:sz w:val="16"/>
      <w:szCs w:val="16"/>
    </w:rPr>
  </w:style>
  <w:style w:type="paragraph" w:styleId="a5">
    <w:name w:val="List Paragraph"/>
    <w:basedOn w:val="a"/>
    <w:uiPriority w:val="34"/>
    <w:qFormat/>
    <w:rsid w:val="001343B8"/>
    <w:pPr>
      <w:spacing w:after="160" w:line="259" w:lineRule="auto"/>
      <w:ind w:left="720"/>
      <w:contextualSpacing/>
    </w:pPr>
    <w:rPr>
      <w:rFonts w:asciiTheme="minorHAnsi" w:hAnsiTheme="minorHAnsi"/>
      <w:color w:val="auto"/>
    </w:rPr>
  </w:style>
  <w:style w:type="paragraph" w:styleId="a6">
    <w:name w:val="header"/>
    <w:basedOn w:val="a"/>
    <w:link w:val="Char0"/>
    <w:uiPriority w:val="99"/>
    <w:unhideWhenUsed/>
    <w:rsid w:val="001343B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1343B8"/>
    <w:rPr>
      <w:color w:val="002060"/>
      <w:sz w:val="22"/>
    </w:rPr>
  </w:style>
  <w:style w:type="paragraph" w:styleId="a7">
    <w:name w:val="footer"/>
    <w:basedOn w:val="a"/>
    <w:link w:val="Char1"/>
    <w:uiPriority w:val="99"/>
    <w:unhideWhenUsed/>
    <w:rsid w:val="001343B8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1343B8"/>
    <w:rPr>
      <w:color w:val="002060"/>
      <w:sz w:val="22"/>
    </w:rPr>
  </w:style>
  <w:style w:type="character" w:customStyle="1" w:styleId="1Char">
    <w:name w:val="Επικεφαλίδα 1 Char"/>
    <w:basedOn w:val="a0"/>
    <w:link w:val="1"/>
    <w:uiPriority w:val="9"/>
    <w:rsid w:val="00FF6B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divim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edivim.gr/sxolikesepitrop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xolikesepitropes@inedivi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!</dc:creator>
  <cp:lastModifiedBy>Σοφία Βαρουξή</cp:lastModifiedBy>
  <cp:revision>3</cp:revision>
  <cp:lastPrinted>2017-12-29T15:22:00Z</cp:lastPrinted>
  <dcterms:created xsi:type="dcterms:W3CDTF">2018-01-05T12:10:00Z</dcterms:created>
  <dcterms:modified xsi:type="dcterms:W3CDTF">2018-01-05T12:11:00Z</dcterms:modified>
</cp:coreProperties>
</file>