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431E1D" w:rsidRDefault="00431E1D" w:rsidP="00296C8A">
      <w:pPr>
        <w:spacing w:before="120" w:line="276" w:lineRule="auto"/>
        <w:jc w:val="right"/>
        <w:rPr>
          <w:rFonts w:asciiTheme="minorHAnsi" w:hAnsiTheme="minorHAnsi" w:cstheme="minorHAnsi"/>
          <w:color w:val="262626" w:themeColor="text1" w:themeTint="D9"/>
          <w:sz w:val="24"/>
          <w:szCs w:val="24"/>
        </w:rPr>
      </w:pPr>
    </w:p>
    <w:p w:rsidR="00296C8A" w:rsidRPr="009F03F3" w:rsidRDefault="00296C8A" w:rsidP="00296C8A">
      <w:pPr>
        <w:spacing w:before="120" w:line="276" w:lineRule="auto"/>
        <w:jc w:val="center"/>
        <w:rPr>
          <w:rFonts w:asciiTheme="minorHAnsi" w:hAnsiTheme="minorHAnsi" w:cs="Calibri"/>
          <w:b/>
          <w:smallCaps/>
          <w:color w:val="404040" w:themeColor="text1" w:themeTint="BF"/>
          <w:sz w:val="24"/>
          <w:szCs w:val="24"/>
        </w:rPr>
      </w:pPr>
    </w:p>
    <w:p w:rsidR="00431E1D" w:rsidRPr="009A70DC" w:rsidRDefault="00431E1D" w:rsidP="00431E1D">
      <w:pPr>
        <w:spacing w:line="276" w:lineRule="auto"/>
        <w:jc w:val="center"/>
        <w:rPr>
          <w:rFonts w:asciiTheme="minorHAnsi" w:hAnsiTheme="minorHAnsi"/>
          <w:color w:val="auto"/>
          <w:sz w:val="24"/>
          <w:szCs w:val="24"/>
        </w:rPr>
      </w:pPr>
      <w:r w:rsidRPr="00C43046">
        <w:rPr>
          <w:rFonts w:asciiTheme="minorHAnsi" w:hAnsiTheme="minorHAnsi"/>
          <w:b/>
          <w:color w:val="auto"/>
          <w:sz w:val="24"/>
          <w:szCs w:val="24"/>
        </w:rPr>
        <w:t>Θέμα</w:t>
      </w:r>
      <w:r w:rsidR="00BA1EEE" w:rsidRPr="00C43046">
        <w:rPr>
          <w:rFonts w:asciiTheme="minorHAnsi" w:hAnsiTheme="minorHAnsi"/>
          <w:b/>
          <w:color w:val="auto"/>
          <w:sz w:val="24"/>
          <w:szCs w:val="24"/>
        </w:rPr>
        <w:t xml:space="preserve">: </w:t>
      </w:r>
      <w:r w:rsidR="0012461D" w:rsidRPr="00C43046">
        <w:rPr>
          <w:rFonts w:asciiTheme="minorHAnsi" w:hAnsiTheme="minorHAnsi"/>
          <w:b/>
          <w:color w:val="auto"/>
          <w:sz w:val="24"/>
          <w:szCs w:val="24"/>
        </w:rPr>
        <w:t>Ενημέρωση σχετικά με την π</w:t>
      </w:r>
      <w:r w:rsidR="00BA1EEE" w:rsidRPr="00C43046">
        <w:rPr>
          <w:rFonts w:asciiTheme="minorHAnsi" w:hAnsiTheme="minorHAnsi"/>
          <w:b/>
          <w:color w:val="auto"/>
          <w:sz w:val="24"/>
          <w:szCs w:val="24"/>
        </w:rPr>
        <w:t xml:space="preserve">ληρωμή </w:t>
      </w:r>
      <w:r w:rsidR="0012461D" w:rsidRPr="00C43046">
        <w:rPr>
          <w:rFonts w:asciiTheme="minorHAnsi" w:hAnsiTheme="minorHAnsi"/>
          <w:b/>
          <w:color w:val="auto"/>
          <w:sz w:val="24"/>
          <w:szCs w:val="24"/>
        </w:rPr>
        <w:t xml:space="preserve">των </w:t>
      </w:r>
      <w:r w:rsidR="00BA1EEE" w:rsidRPr="00C43046">
        <w:rPr>
          <w:rFonts w:asciiTheme="minorHAnsi" w:hAnsiTheme="minorHAnsi"/>
          <w:b/>
          <w:color w:val="auto"/>
          <w:sz w:val="24"/>
          <w:szCs w:val="24"/>
        </w:rPr>
        <w:t xml:space="preserve">Σχολικών Επιτροπών </w:t>
      </w:r>
      <w:r w:rsidR="00A61A2B" w:rsidRPr="00A61A2B">
        <w:rPr>
          <w:rFonts w:asciiTheme="minorHAnsi" w:hAnsiTheme="minorHAnsi"/>
          <w:b/>
          <w:color w:val="auto"/>
          <w:sz w:val="24"/>
          <w:szCs w:val="24"/>
        </w:rPr>
        <w:t>20</w:t>
      </w:r>
      <w:r w:rsidR="009A70DC" w:rsidRPr="009A70DC">
        <w:rPr>
          <w:rFonts w:asciiTheme="minorHAnsi" w:hAnsiTheme="minorHAnsi"/>
          <w:b/>
          <w:color w:val="auto"/>
          <w:sz w:val="24"/>
          <w:szCs w:val="24"/>
        </w:rPr>
        <w:t>19-2020</w:t>
      </w:r>
    </w:p>
    <w:p w:rsidR="00EC036E" w:rsidRDefault="00EC036E" w:rsidP="00273494">
      <w:pPr>
        <w:spacing w:line="276" w:lineRule="auto"/>
        <w:jc w:val="both"/>
        <w:rPr>
          <w:rFonts w:asciiTheme="minorHAnsi" w:hAnsiTheme="minorHAnsi"/>
          <w:color w:val="auto"/>
          <w:sz w:val="24"/>
          <w:szCs w:val="24"/>
        </w:rPr>
      </w:pPr>
    </w:p>
    <w:p w:rsidR="00B507AE" w:rsidRDefault="00EC036E" w:rsidP="00273494">
      <w:pPr>
        <w:spacing w:line="276" w:lineRule="auto"/>
        <w:jc w:val="both"/>
        <w:rPr>
          <w:rFonts w:asciiTheme="minorHAnsi" w:hAnsiTheme="minorHAnsi"/>
          <w:color w:val="auto"/>
          <w:sz w:val="24"/>
          <w:szCs w:val="24"/>
        </w:rPr>
      </w:pPr>
      <w:r>
        <w:rPr>
          <w:rFonts w:asciiTheme="minorHAnsi" w:hAnsiTheme="minorHAnsi"/>
          <w:color w:val="auto"/>
          <w:sz w:val="24"/>
          <w:szCs w:val="24"/>
        </w:rPr>
        <w:t xml:space="preserve">Το Ι.ΝΕ.ΔΙ.ΒΙ.Μ. ενημερώνει ότι συνεχίζεται η </w:t>
      </w:r>
      <w:r w:rsidR="002070C4">
        <w:rPr>
          <w:rFonts w:asciiTheme="minorHAnsi" w:hAnsiTheme="minorHAnsi"/>
          <w:color w:val="auto"/>
          <w:sz w:val="24"/>
          <w:szCs w:val="24"/>
        </w:rPr>
        <w:t xml:space="preserve">πληρωμή των Σχολικών Επιτροπών. </w:t>
      </w:r>
    </w:p>
    <w:p w:rsidR="00B507AE" w:rsidRDefault="00B507AE" w:rsidP="00273494">
      <w:pPr>
        <w:spacing w:line="276" w:lineRule="auto"/>
        <w:jc w:val="both"/>
        <w:rPr>
          <w:rFonts w:asciiTheme="minorHAnsi" w:hAnsiTheme="minorHAnsi"/>
          <w:color w:val="auto"/>
          <w:sz w:val="24"/>
          <w:szCs w:val="24"/>
        </w:rPr>
      </w:pPr>
    </w:p>
    <w:p w:rsidR="00B507AE" w:rsidRPr="004862D4" w:rsidRDefault="00102E88" w:rsidP="00273494">
      <w:pPr>
        <w:spacing w:line="276" w:lineRule="auto"/>
        <w:jc w:val="both"/>
        <w:rPr>
          <w:rFonts w:asciiTheme="minorHAnsi" w:hAnsiTheme="minorHAnsi"/>
          <w:color w:val="auto"/>
          <w:sz w:val="24"/>
          <w:szCs w:val="24"/>
          <w:u w:val="single"/>
        </w:rPr>
      </w:pPr>
      <w:r w:rsidRPr="004862D4">
        <w:rPr>
          <w:rFonts w:asciiTheme="minorHAnsi" w:hAnsiTheme="minorHAnsi"/>
          <w:color w:val="auto"/>
          <w:sz w:val="24"/>
          <w:szCs w:val="24"/>
          <w:u w:val="single"/>
        </w:rPr>
        <w:t>Παράλληλα</w:t>
      </w:r>
      <w:r w:rsidR="00310ACE">
        <w:rPr>
          <w:rFonts w:asciiTheme="minorHAnsi" w:hAnsiTheme="minorHAnsi"/>
          <w:color w:val="auto"/>
          <w:sz w:val="24"/>
          <w:szCs w:val="24"/>
          <w:u w:val="single"/>
        </w:rPr>
        <w:t>, κατόπιν</w:t>
      </w:r>
      <w:r w:rsidRPr="004862D4">
        <w:rPr>
          <w:rFonts w:asciiTheme="minorHAnsi" w:hAnsiTheme="minorHAnsi"/>
          <w:color w:val="auto"/>
          <w:sz w:val="24"/>
          <w:szCs w:val="24"/>
          <w:u w:val="single"/>
        </w:rPr>
        <w:t xml:space="preserve"> τη</w:t>
      </w:r>
      <w:r w:rsidR="00310ACE">
        <w:rPr>
          <w:rFonts w:asciiTheme="minorHAnsi" w:hAnsiTheme="minorHAnsi"/>
          <w:color w:val="auto"/>
          <w:sz w:val="24"/>
          <w:szCs w:val="24"/>
          <w:u w:val="single"/>
        </w:rPr>
        <w:t>ς</w:t>
      </w:r>
      <w:r w:rsidRPr="004862D4">
        <w:rPr>
          <w:rFonts w:asciiTheme="minorHAnsi" w:hAnsiTheme="minorHAnsi"/>
          <w:color w:val="auto"/>
          <w:sz w:val="24"/>
          <w:szCs w:val="24"/>
          <w:u w:val="single"/>
        </w:rPr>
        <w:t xml:space="preserve"> καταβολή</w:t>
      </w:r>
      <w:r w:rsidR="00310ACE">
        <w:rPr>
          <w:rFonts w:asciiTheme="minorHAnsi" w:hAnsiTheme="minorHAnsi"/>
          <w:color w:val="auto"/>
          <w:sz w:val="24"/>
          <w:szCs w:val="24"/>
          <w:u w:val="single"/>
        </w:rPr>
        <w:t>ς</w:t>
      </w:r>
      <w:r w:rsidRPr="004862D4">
        <w:rPr>
          <w:rFonts w:asciiTheme="minorHAnsi" w:hAnsiTheme="minorHAnsi"/>
          <w:color w:val="auto"/>
          <w:sz w:val="24"/>
          <w:szCs w:val="24"/>
          <w:u w:val="single"/>
        </w:rPr>
        <w:t xml:space="preserve"> της δόσης Ιουνίου στις</w:t>
      </w:r>
      <w:r w:rsidR="00F467D3" w:rsidRPr="004862D4">
        <w:rPr>
          <w:rFonts w:asciiTheme="minorHAnsi" w:hAnsiTheme="minorHAnsi"/>
          <w:color w:val="auto"/>
          <w:sz w:val="24"/>
          <w:szCs w:val="24"/>
          <w:u w:val="single"/>
        </w:rPr>
        <w:t xml:space="preserve"> </w:t>
      </w:r>
      <w:r w:rsidR="00E83330" w:rsidRPr="004862D4">
        <w:rPr>
          <w:rFonts w:asciiTheme="minorHAnsi" w:hAnsiTheme="minorHAnsi"/>
          <w:b/>
          <w:color w:val="auto"/>
          <w:sz w:val="24"/>
          <w:szCs w:val="24"/>
          <w:u w:val="single"/>
        </w:rPr>
        <w:t>23</w:t>
      </w:r>
      <w:r w:rsidR="00F467D3" w:rsidRPr="004862D4">
        <w:rPr>
          <w:rFonts w:asciiTheme="minorHAnsi" w:hAnsiTheme="minorHAnsi"/>
          <w:b/>
          <w:color w:val="auto"/>
          <w:sz w:val="24"/>
          <w:szCs w:val="24"/>
          <w:u w:val="single"/>
        </w:rPr>
        <w:t>/0</w:t>
      </w:r>
      <w:r w:rsidR="00E83330" w:rsidRPr="004862D4">
        <w:rPr>
          <w:rFonts w:asciiTheme="minorHAnsi" w:hAnsiTheme="minorHAnsi"/>
          <w:b/>
          <w:color w:val="auto"/>
          <w:sz w:val="24"/>
          <w:szCs w:val="24"/>
          <w:u w:val="single"/>
        </w:rPr>
        <w:t>7</w:t>
      </w:r>
      <w:r w:rsidR="00F467D3" w:rsidRPr="004862D4">
        <w:rPr>
          <w:rFonts w:asciiTheme="minorHAnsi" w:hAnsiTheme="minorHAnsi"/>
          <w:b/>
          <w:color w:val="auto"/>
          <w:sz w:val="24"/>
          <w:szCs w:val="24"/>
          <w:u w:val="single"/>
        </w:rPr>
        <w:t>/20</w:t>
      </w:r>
      <w:r w:rsidR="009A70DC" w:rsidRPr="004862D4">
        <w:rPr>
          <w:rFonts w:asciiTheme="minorHAnsi" w:hAnsiTheme="minorHAnsi"/>
          <w:b/>
          <w:color w:val="auto"/>
          <w:sz w:val="24"/>
          <w:szCs w:val="24"/>
          <w:u w:val="single"/>
        </w:rPr>
        <w:t>20</w:t>
      </w:r>
      <w:r w:rsidR="00AC2775" w:rsidRPr="004862D4">
        <w:rPr>
          <w:rFonts w:asciiTheme="minorHAnsi" w:hAnsiTheme="minorHAnsi"/>
          <w:color w:val="auto"/>
          <w:sz w:val="24"/>
          <w:szCs w:val="24"/>
          <w:u w:val="single"/>
        </w:rPr>
        <w:t>,</w:t>
      </w:r>
      <w:r w:rsidR="00F467D3" w:rsidRPr="004862D4">
        <w:rPr>
          <w:rFonts w:asciiTheme="minorHAnsi" w:hAnsiTheme="minorHAnsi"/>
          <w:color w:val="auto"/>
          <w:sz w:val="24"/>
          <w:szCs w:val="24"/>
          <w:u w:val="single"/>
        </w:rPr>
        <w:t xml:space="preserve"> </w:t>
      </w:r>
      <w:r w:rsidRPr="004862D4">
        <w:rPr>
          <w:rFonts w:asciiTheme="minorHAnsi" w:hAnsiTheme="minorHAnsi"/>
          <w:color w:val="auto"/>
          <w:sz w:val="24"/>
          <w:szCs w:val="24"/>
          <w:u w:val="single"/>
        </w:rPr>
        <w:t>ξεκίνησε</w:t>
      </w:r>
      <w:r w:rsidR="00DB3EC3" w:rsidRPr="004862D4">
        <w:rPr>
          <w:rFonts w:asciiTheme="minorHAnsi" w:hAnsiTheme="minorHAnsi"/>
          <w:color w:val="auto"/>
          <w:sz w:val="24"/>
          <w:szCs w:val="24"/>
          <w:u w:val="single"/>
        </w:rPr>
        <w:t xml:space="preserve"> </w:t>
      </w:r>
      <w:r w:rsidR="004862D4">
        <w:rPr>
          <w:rFonts w:asciiTheme="minorHAnsi" w:hAnsiTheme="minorHAnsi"/>
          <w:color w:val="auto"/>
          <w:sz w:val="24"/>
          <w:szCs w:val="24"/>
          <w:u w:val="single"/>
        </w:rPr>
        <w:t xml:space="preserve">ήδη </w:t>
      </w:r>
      <w:r w:rsidRPr="004862D4">
        <w:rPr>
          <w:rFonts w:asciiTheme="minorHAnsi" w:hAnsiTheme="minorHAnsi"/>
          <w:color w:val="auto"/>
          <w:sz w:val="24"/>
          <w:szCs w:val="24"/>
          <w:u w:val="single"/>
        </w:rPr>
        <w:t xml:space="preserve">και </w:t>
      </w:r>
      <w:r w:rsidR="004862D4">
        <w:rPr>
          <w:rFonts w:asciiTheme="minorHAnsi" w:hAnsiTheme="minorHAnsi"/>
          <w:color w:val="auto"/>
          <w:sz w:val="24"/>
          <w:szCs w:val="24"/>
          <w:u w:val="single"/>
        </w:rPr>
        <w:t xml:space="preserve">εκτυλίσσεται </w:t>
      </w:r>
      <w:r w:rsidR="004862D4" w:rsidRPr="004862D4">
        <w:rPr>
          <w:rFonts w:asciiTheme="minorHAnsi" w:hAnsiTheme="minorHAnsi"/>
          <w:color w:val="auto"/>
          <w:sz w:val="24"/>
          <w:szCs w:val="24"/>
          <w:u w:val="single"/>
        </w:rPr>
        <w:t xml:space="preserve">απρόσκοπτα </w:t>
      </w:r>
      <w:r w:rsidR="00153D06" w:rsidRPr="004862D4">
        <w:rPr>
          <w:rFonts w:asciiTheme="minorHAnsi" w:hAnsiTheme="minorHAnsi"/>
          <w:color w:val="auto"/>
          <w:sz w:val="24"/>
          <w:szCs w:val="24"/>
          <w:u w:val="single"/>
        </w:rPr>
        <w:t>η</w:t>
      </w:r>
      <w:r w:rsidR="002070C4" w:rsidRPr="004862D4">
        <w:rPr>
          <w:rFonts w:asciiTheme="minorHAnsi" w:hAnsiTheme="minorHAnsi"/>
          <w:color w:val="auto"/>
          <w:sz w:val="24"/>
          <w:szCs w:val="24"/>
          <w:u w:val="single"/>
        </w:rPr>
        <w:t xml:space="preserve"> κατ</w:t>
      </w:r>
      <w:r w:rsidR="004862D4">
        <w:rPr>
          <w:rFonts w:asciiTheme="minorHAnsi" w:hAnsiTheme="minorHAnsi"/>
          <w:color w:val="auto"/>
          <w:sz w:val="24"/>
          <w:szCs w:val="24"/>
          <w:u w:val="single"/>
        </w:rPr>
        <w:t>άθεση</w:t>
      </w:r>
      <w:r w:rsidR="00F467D3" w:rsidRPr="004862D4">
        <w:rPr>
          <w:rFonts w:asciiTheme="minorHAnsi" w:hAnsiTheme="minorHAnsi"/>
          <w:color w:val="auto"/>
          <w:sz w:val="24"/>
          <w:szCs w:val="24"/>
          <w:u w:val="single"/>
        </w:rPr>
        <w:t xml:space="preserve"> στους τραπεζικούς λογαριασμούς </w:t>
      </w:r>
      <w:r w:rsidR="002070C4" w:rsidRPr="004862D4">
        <w:rPr>
          <w:rFonts w:asciiTheme="minorHAnsi" w:hAnsiTheme="minorHAnsi"/>
          <w:color w:val="auto"/>
          <w:sz w:val="24"/>
          <w:szCs w:val="24"/>
          <w:u w:val="single"/>
        </w:rPr>
        <w:t xml:space="preserve"> των πληρωμών</w:t>
      </w:r>
      <w:r w:rsidR="00EC036E" w:rsidRPr="004862D4">
        <w:rPr>
          <w:rFonts w:asciiTheme="minorHAnsi" w:hAnsiTheme="minorHAnsi"/>
          <w:color w:val="auto"/>
          <w:sz w:val="24"/>
          <w:szCs w:val="24"/>
          <w:u w:val="single"/>
        </w:rPr>
        <w:t xml:space="preserve"> των Σχολικ</w:t>
      </w:r>
      <w:r w:rsidR="004862D4" w:rsidRPr="004862D4">
        <w:rPr>
          <w:rFonts w:asciiTheme="minorHAnsi" w:hAnsiTheme="minorHAnsi"/>
          <w:color w:val="auto"/>
          <w:sz w:val="24"/>
          <w:szCs w:val="24"/>
          <w:u w:val="single"/>
        </w:rPr>
        <w:t xml:space="preserve">ών Επιτροπών που αφορούν </w:t>
      </w:r>
      <w:r w:rsidR="00310ACE">
        <w:rPr>
          <w:rFonts w:asciiTheme="minorHAnsi" w:hAnsiTheme="minorHAnsi"/>
          <w:color w:val="auto"/>
          <w:sz w:val="24"/>
          <w:szCs w:val="24"/>
          <w:u w:val="single"/>
        </w:rPr>
        <w:t>σ</w:t>
      </w:r>
      <w:r w:rsidR="004862D4" w:rsidRPr="004862D4">
        <w:rPr>
          <w:rFonts w:asciiTheme="minorHAnsi" w:hAnsiTheme="minorHAnsi"/>
          <w:color w:val="auto"/>
          <w:sz w:val="24"/>
          <w:szCs w:val="24"/>
          <w:u w:val="single"/>
        </w:rPr>
        <w:t xml:space="preserve">τις </w:t>
      </w:r>
      <w:r w:rsidRPr="004862D4">
        <w:rPr>
          <w:rFonts w:asciiTheme="minorHAnsi" w:hAnsiTheme="minorHAnsi"/>
          <w:color w:val="auto"/>
          <w:sz w:val="24"/>
          <w:szCs w:val="24"/>
          <w:u w:val="single"/>
        </w:rPr>
        <w:t xml:space="preserve"> </w:t>
      </w:r>
      <w:r w:rsidR="00310ACE">
        <w:rPr>
          <w:rFonts w:asciiTheme="minorHAnsi" w:hAnsiTheme="minorHAnsi"/>
          <w:color w:val="auto"/>
          <w:sz w:val="24"/>
          <w:szCs w:val="24"/>
          <w:u w:val="single"/>
        </w:rPr>
        <w:t xml:space="preserve">οικείες </w:t>
      </w:r>
      <w:r w:rsidRPr="004862D4">
        <w:rPr>
          <w:rFonts w:asciiTheme="minorHAnsi" w:hAnsiTheme="minorHAnsi"/>
          <w:color w:val="auto"/>
          <w:sz w:val="24"/>
          <w:szCs w:val="24"/>
          <w:u w:val="single"/>
        </w:rPr>
        <w:t>τροποποιητικ</w:t>
      </w:r>
      <w:r w:rsidR="004862D4" w:rsidRPr="004862D4">
        <w:rPr>
          <w:rFonts w:asciiTheme="minorHAnsi" w:hAnsiTheme="minorHAnsi"/>
          <w:color w:val="auto"/>
          <w:sz w:val="24"/>
          <w:szCs w:val="24"/>
          <w:u w:val="single"/>
        </w:rPr>
        <w:t>ές</w:t>
      </w:r>
      <w:r w:rsidRPr="004862D4">
        <w:rPr>
          <w:rFonts w:asciiTheme="minorHAnsi" w:hAnsiTheme="minorHAnsi"/>
          <w:color w:val="auto"/>
          <w:sz w:val="24"/>
          <w:szCs w:val="24"/>
          <w:u w:val="single"/>
        </w:rPr>
        <w:t xml:space="preserve"> </w:t>
      </w:r>
      <w:r w:rsidR="004862D4" w:rsidRPr="004862D4">
        <w:rPr>
          <w:rFonts w:asciiTheme="minorHAnsi" w:hAnsiTheme="minorHAnsi"/>
          <w:color w:val="auto"/>
          <w:sz w:val="24"/>
          <w:szCs w:val="24"/>
          <w:u w:val="single"/>
        </w:rPr>
        <w:t>συμβάσεις</w:t>
      </w:r>
      <w:r w:rsidRPr="004862D4">
        <w:rPr>
          <w:rFonts w:asciiTheme="minorHAnsi" w:hAnsiTheme="minorHAnsi"/>
          <w:color w:val="auto"/>
          <w:sz w:val="24"/>
          <w:szCs w:val="24"/>
          <w:u w:val="single"/>
        </w:rPr>
        <w:t>.</w:t>
      </w:r>
    </w:p>
    <w:p w:rsidR="00102E88" w:rsidRDefault="00102E88" w:rsidP="00273494">
      <w:pPr>
        <w:spacing w:line="276" w:lineRule="auto"/>
        <w:jc w:val="both"/>
        <w:rPr>
          <w:rFonts w:asciiTheme="minorHAnsi" w:hAnsiTheme="minorHAnsi"/>
          <w:color w:val="auto"/>
          <w:sz w:val="24"/>
          <w:szCs w:val="24"/>
        </w:rPr>
      </w:pPr>
    </w:p>
    <w:p w:rsidR="00EC036E" w:rsidRDefault="00A61A2B" w:rsidP="00EC036E">
      <w:pPr>
        <w:spacing w:line="276" w:lineRule="auto"/>
        <w:jc w:val="both"/>
        <w:rPr>
          <w:rFonts w:asciiTheme="minorHAnsi" w:hAnsiTheme="minorHAnsi"/>
          <w:color w:val="auto"/>
          <w:sz w:val="24"/>
          <w:szCs w:val="24"/>
        </w:rPr>
      </w:pPr>
      <w:r>
        <w:rPr>
          <w:rFonts w:asciiTheme="minorHAnsi" w:hAnsiTheme="minorHAnsi"/>
          <w:color w:val="auto"/>
          <w:sz w:val="24"/>
          <w:szCs w:val="24"/>
        </w:rPr>
        <w:t>Παρακαλείσθε  όπως ελέγχετε τους τραπεζικούς σας λογαριασμούς.</w:t>
      </w:r>
    </w:p>
    <w:p w:rsidR="00E83330" w:rsidRDefault="00E83330" w:rsidP="00EC036E">
      <w:pPr>
        <w:spacing w:line="276" w:lineRule="auto"/>
        <w:jc w:val="both"/>
        <w:rPr>
          <w:rFonts w:asciiTheme="minorHAnsi" w:hAnsiTheme="minorHAnsi"/>
          <w:color w:val="auto"/>
          <w:sz w:val="24"/>
          <w:szCs w:val="24"/>
        </w:rPr>
      </w:pPr>
    </w:p>
    <w:p w:rsidR="001A65BD" w:rsidRDefault="00E83330" w:rsidP="00E83330">
      <w:pPr>
        <w:jc w:val="both"/>
        <w:rPr>
          <w:rFonts w:asciiTheme="minorHAnsi" w:hAnsiTheme="minorHAnsi"/>
          <w:color w:val="auto"/>
          <w:sz w:val="24"/>
          <w:szCs w:val="24"/>
          <w:u w:val="single"/>
        </w:rPr>
      </w:pPr>
      <w:r w:rsidRPr="004862D4">
        <w:rPr>
          <w:rFonts w:asciiTheme="minorHAnsi" w:hAnsiTheme="minorHAnsi"/>
          <w:color w:val="auto"/>
          <w:sz w:val="24"/>
          <w:szCs w:val="24"/>
          <w:u w:val="single"/>
        </w:rPr>
        <w:t xml:space="preserve">Υπενθυμίζουμε ότι απαραίτητη προϋπόθεση για την καταβολή του ποσού της αποπληρωμής της τροποποιητικής σύμβασης είναι η αποστολή </w:t>
      </w:r>
      <w:r w:rsidR="003275C9">
        <w:rPr>
          <w:rFonts w:asciiTheme="minorHAnsi" w:hAnsiTheme="minorHAnsi"/>
          <w:color w:val="auto"/>
          <w:sz w:val="24"/>
          <w:szCs w:val="24"/>
          <w:u w:val="single"/>
        </w:rPr>
        <w:t xml:space="preserve">αντίστοιχου </w:t>
      </w:r>
      <w:r w:rsidRPr="004862D4">
        <w:rPr>
          <w:rFonts w:asciiTheme="minorHAnsi" w:hAnsiTheme="minorHAnsi"/>
          <w:color w:val="auto"/>
          <w:sz w:val="24"/>
          <w:szCs w:val="24"/>
          <w:u w:val="single"/>
        </w:rPr>
        <w:t>πρακτικού καλής εκτέλεσης, υπογεγραμμένο</w:t>
      </w:r>
      <w:r w:rsidR="001A65BD">
        <w:rPr>
          <w:rFonts w:asciiTheme="minorHAnsi" w:hAnsiTheme="minorHAnsi"/>
          <w:color w:val="auto"/>
          <w:sz w:val="24"/>
          <w:szCs w:val="24"/>
          <w:u w:val="single"/>
        </w:rPr>
        <w:t>υ</w:t>
      </w:r>
      <w:r w:rsidRPr="004862D4">
        <w:rPr>
          <w:rFonts w:asciiTheme="minorHAnsi" w:hAnsiTheme="minorHAnsi"/>
          <w:color w:val="auto"/>
          <w:sz w:val="24"/>
          <w:szCs w:val="24"/>
          <w:u w:val="single"/>
        </w:rPr>
        <w:t xml:space="preserve"> από τον π ρ ό ε δ ρ ο  Σ Χ Ο Λ Ι Κ Η Σ  </w:t>
      </w:r>
    </w:p>
    <w:p w:rsidR="00E83330" w:rsidRPr="004862D4" w:rsidRDefault="00E83330" w:rsidP="00E83330">
      <w:pPr>
        <w:jc w:val="both"/>
        <w:rPr>
          <w:rFonts w:asciiTheme="minorHAnsi" w:hAnsiTheme="minorHAnsi"/>
          <w:color w:val="auto"/>
          <w:sz w:val="24"/>
          <w:szCs w:val="24"/>
          <w:u w:val="single"/>
        </w:rPr>
      </w:pPr>
      <w:r w:rsidRPr="004862D4">
        <w:rPr>
          <w:rFonts w:asciiTheme="minorHAnsi" w:hAnsiTheme="minorHAnsi"/>
          <w:color w:val="auto"/>
          <w:sz w:val="24"/>
          <w:szCs w:val="24"/>
          <w:u w:val="single"/>
        </w:rPr>
        <w:t xml:space="preserve">Ε Π Ι Τ Ρ Ο Π Η Σ. </w:t>
      </w:r>
      <w:r w:rsidR="001A65BD">
        <w:rPr>
          <w:rFonts w:asciiTheme="minorHAnsi" w:hAnsiTheme="minorHAnsi"/>
          <w:color w:val="auto"/>
          <w:sz w:val="24"/>
          <w:szCs w:val="24"/>
          <w:u w:val="single"/>
        </w:rPr>
        <w:t>Επίσης,</w:t>
      </w:r>
      <w:r w:rsidRPr="004862D4">
        <w:rPr>
          <w:rFonts w:asciiTheme="minorHAnsi" w:hAnsiTheme="minorHAnsi"/>
          <w:color w:val="auto"/>
          <w:sz w:val="24"/>
          <w:szCs w:val="24"/>
          <w:u w:val="single"/>
        </w:rPr>
        <w:t xml:space="preserve"> </w:t>
      </w:r>
      <w:r w:rsidR="001A65BD">
        <w:rPr>
          <w:rFonts w:asciiTheme="minorHAnsi" w:hAnsiTheme="minorHAnsi"/>
          <w:color w:val="auto"/>
          <w:sz w:val="24"/>
          <w:szCs w:val="24"/>
          <w:u w:val="single"/>
        </w:rPr>
        <w:t xml:space="preserve">επισημαίνεται ότι </w:t>
      </w:r>
      <w:bookmarkStart w:id="0" w:name="_GoBack"/>
      <w:bookmarkEnd w:id="0"/>
      <w:r w:rsidRPr="004862D4">
        <w:rPr>
          <w:rFonts w:asciiTheme="minorHAnsi" w:hAnsiTheme="minorHAnsi"/>
          <w:color w:val="auto"/>
          <w:sz w:val="24"/>
          <w:szCs w:val="24"/>
          <w:u w:val="single"/>
        </w:rPr>
        <w:t>η ΣΧΟΛΙΚΗ ΕΠΙΤΡΟΠΗ υποχρεούται, μετά την καταβολή του συνόλου της συμφωνηθείσας αμοιβής και σε κάθε περίπτωση εντός δέκα (10) ημερών από την εξόφληση, να αποστείλει στο Ι.ΝΕ.ΔΙ.ΒΙ.Μ. (ΔΔΟΥ ΛΟΓΙΣΤΗΡΙΟ), διπλότυπο είσπραξης με το σύνολο της χρηματοδότησης όπως αυτή έχει ο ρ ι σ τ ε ί     σ τ ην  ι σ χ ύ ο υ σ α  σ ύ μ  β α σ η .</w:t>
      </w:r>
    </w:p>
    <w:p w:rsidR="00E83330" w:rsidRDefault="00E83330" w:rsidP="00EC036E">
      <w:pPr>
        <w:spacing w:line="276" w:lineRule="auto"/>
        <w:jc w:val="both"/>
        <w:rPr>
          <w:rFonts w:asciiTheme="minorHAnsi" w:hAnsiTheme="minorHAnsi"/>
          <w:color w:val="auto"/>
          <w:sz w:val="24"/>
          <w:szCs w:val="24"/>
        </w:rPr>
      </w:pPr>
    </w:p>
    <w:sectPr w:rsidR="00E833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60326"/>
    <w:rsid w:val="000B62C6"/>
    <w:rsid w:val="000C6F81"/>
    <w:rsid w:val="00102E88"/>
    <w:rsid w:val="0012461D"/>
    <w:rsid w:val="00153D06"/>
    <w:rsid w:val="00195373"/>
    <w:rsid w:val="001A65BD"/>
    <w:rsid w:val="002070C4"/>
    <w:rsid w:val="002708BB"/>
    <w:rsid w:val="00273494"/>
    <w:rsid w:val="00296C8A"/>
    <w:rsid w:val="002B7E90"/>
    <w:rsid w:val="00310ACE"/>
    <w:rsid w:val="00313637"/>
    <w:rsid w:val="003275C9"/>
    <w:rsid w:val="00431E1D"/>
    <w:rsid w:val="00447B9E"/>
    <w:rsid w:val="004862D4"/>
    <w:rsid w:val="0049053E"/>
    <w:rsid w:val="004A63B3"/>
    <w:rsid w:val="005E78E9"/>
    <w:rsid w:val="006A596F"/>
    <w:rsid w:val="006B2DAA"/>
    <w:rsid w:val="007F0C98"/>
    <w:rsid w:val="00851151"/>
    <w:rsid w:val="00951791"/>
    <w:rsid w:val="00961251"/>
    <w:rsid w:val="009A63CC"/>
    <w:rsid w:val="009A70DC"/>
    <w:rsid w:val="009F03F3"/>
    <w:rsid w:val="00A61A2B"/>
    <w:rsid w:val="00AC2775"/>
    <w:rsid w:val="00AD2447"/>
    <w:rsid w:val="00B039CE"/>
    <w:rsid w:val="00B507AE"/>
    <w:rsid w:val="00B8494B"/>
    <w:rsid w:val="00BA1EEE"/>
    <w:rsid w:val="00C43046"/>
    <w:rsid w:val="00C72206"/>
    <w:rsid w:val="00D77762"/>
    <w:rsid w:val="00DB3EC3"/>
    <w:rsid w:val="00E17378"/>
    <w:rsid w:val="00E83330"/>
    <w:rsid w:val="00EC036E"/>
    <w:rsid w:val="00F467D3"/>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paragraph" w:styleId="Web">
    <w:name w:val="Normal (Web)"/>
    <w:basedOn w:val="a"/>
    <w:uiPriority w:val="99"/>
    <w:semiHidden/>
    <w:unhideWhenUsed/>
    <w:rsid w:val="0012461D"/>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4">
    <w:name w:val="Strong"/>
    <w:basedOn w:val="a0"/>
    <w:uiPriority w:val="22"/>
    <w:qFormat/>
    <w:rsid w:val="0012461D"/>
    <w:rPr>
      <w:b/>
      <w:bCs/>
    </w:rPr>
  </w:style>
  <w:style w:type="character" w:styleId="-0">
    <w:name w:val="FollowedHyperlink"/>
    <w:basedOn w:val="a0"/>
    <w:uiPriority w:val="99"/>
    <w:semiHidden/>
    <w:unhideWhenUsed/>
    <w:rsid w:val="00124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13889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168</Words>
  <Characters>911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Χαράλαμπος Ακριώτης</cp:lastModifiedBy>
  <cp:revision>5</cp:revision>
  <dcterms:created xsi:type="dcterms:W3CDTF">2020-07-24T05:48:00Z</dcterms:created>
  <dcterms:modified xsi:type="dcterms:W3CDTF">2020-07-24T07:42:00Z</dcterms:modified>
</cp:coreProperties>
</file>